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3ED" w:rsidRDefault="008278A6">
      <w:pPr>
        <w:pStyle w:val="1"/>
        <w:spacing w:before="77"/>
        <w:ind w:left="4165" w:right="3339"/>
        <w:jc w:val="center"/>
      </w:pPr>
      <w:bookmarkStart w:id="0" w:name="_TOC_250005"/>
      <w:bookmarkEnd w:id="0"/>
      <w:r>
        <w:rPr>
          <w:color w:val="231F20"/>
          <w:w w:val="110"/>
        </w:rPr>
        <w:t>Тематическое планирование</w:t>
      </w:r>
    </w:p>
    <w:p w:rsidR="000253ED" w:rsidRDefault="00EF77A7" w:rsidP="00EF77A7">
      <w:pPr>
        <w:pStyle w:val="2"/>
        <w:tabs>
          <w:tab w:val="left" w:pos="5624"/>
        </w:tabs>
        <w:spacing w:before="204"/>
        <w:ind w:left="5287"/>
        <w:jc w:val="left"/>
      </w:pPr>
      <w:r>
        <w:rPr>
          <w:color w:val="231F20"/>
          <w:w w:val="115"/>
        </w:rPr>
        <w:t>класс (68</w:t>
      </w:r>
      <w:r w:rsidR="008278A6">
        <w:rPr>
          <w:color w:val="231F20"/>
          <w:spacing w:val="-15"/>
          <w:w w:val="115"/>
        </w:rPr>
        <w:t xml:space="preserve"> </w:t>
      </w:r>
      <w:r w:rsidR="008278A6">
        <w:rPr>
          <w:color w:val="231F20"/>
          <w:w w:val="115"/>
        </w:rPr>
        <w:t>ч)</w:t>
      </w:r>
    </w:p>
    <w:p w:rsidR="000253ED" w:rsidRDefault="000253ED">
      <w:pPr>
        <w:pStyle w:val="a3"/>
        <w:spacing w:before="1"/>
        <w:rPr>
          <w:rFonts w:ascii="Calibri"/>
          <w:b/>
          <w:sz w:val="2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211"/>
        <w:gridCol w:w="4965"/>
      </w:tblGrid>
      <w:tr w:rsidR="000253ED" w:rsidTr="00CC2498">
        <w:trPr>
          <w:trHeight w:val="649"/>
        </w:trPr>
        <w:tc>
          <w:tcPr>
            <w:tcW w:w="6211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88"/>
              <w:ind w:left="1248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Основное содержание курса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3" w:line="237" w:lineRule="auto"/>
              <w:ind w:left="508" w:right="16" w:firstLine="406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Основные виды деятельности, которыми должен овладеть учащийся</w:t>
            </w:r>
          </w:p>
        </w:tc>
      </w:tr>
      <w:tr w:rsidR="000253ED" w:rsidTr="00CC2498">
        <w:trPr>
          <w:trHeight w:val="3865"/>
        </w:trPr>
        <w:tc>
          <w:tcPr>
            <w:tcW w:w="62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59" w:line="253" w:lineRule="exact"/>
              <w:ind w:left="110" w:right="0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Общие сведения о языке (2 ч)</w:t>
            </w:r>
          </w:p>
          <w:p w:rsidR="000253ED" w:rsidRDefault="008278A6" w:rsidP="00672D46">
            <w:pPr>
              <w:pStyle w:val="TableParagraph"/>
              <w:numPr>
                <w:ilvl w:val="0"/>
                <w:numId w:val="11"/>
              </w:numPr>
              <w:spacing w:line="242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Русский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среди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языков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мира.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Богатство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в</w:t>
            </w:r>
            <w:proofErr w:type="gramStart"/>
            <w:r>
              <w:rPr>
                <w:color w:val="231F20"/>
                <w:spacing w:val="-6"/>
                <w:sz w:val="21"/>
              </w:rPr>
              <w:t>ы-</w:t>
            </w:r>
            <w:proofErr w:type="gramEnd"/>
            <w:r>
              <w:rPr>
                <w:color w:val="231F20"/>
                <w:spacing w:val="-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разительность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языка.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Русские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писатели о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выразительности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языка.</w:t>
            </w:r>
          </w:p>
          <w:p w:rsidR="000253ED" w:rsidRDefault="008278A6">
            <w:pPr>
              <w:pStyle w:val="TableParagraph"/>
              <w:spacing w:line="242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>Русский</w:t>
            </w:r>
            <w:r>
              <w:rPr>
                <w:color w:val="231F20"/>
                <w:spacing w:val="-2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государственный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 w:rsidR="00CC2498">
              <w:rPr>
                <w:color w:val="231F20"/>
                <w:spacing w:val="-3"/>
                <w:sz w:val="21"/>
              </w:rPr>
              <w:t>Россий</w:t>
            </w:r>
            <w:r>
              <w:rPr>
                <w:color w:val="231F20"/>
                <w:sz w:val="21"/>
              </w:rPr>
              <w:t>ской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Федерации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межнационального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 w:rsidR="00CC2498">
              <w:rPr>
                <w:color w:val="231F20"/>
                <w:spacing w:val="-3"/>
                <w:sz w:val="21"/>
              </w:rPr>
              <w:t>обще</w:t>
            </w:r>
            <w:r>
              <w:rPr>
                <w:color w:val="231F20"/>
                <w:sz w:val="21"/>
              </w:rPr>
              <w:t>ния народов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России.</w:t>
            </w:r>
          </w:p>
          <w:p w:rsidR="000253ED" w:rsidRDefault="008278A6">
            <w:pPr>
              <w:pStyle w:val="TableParagraph"/>
              <w:spacing w:line="242" w:lineRule="auto"/>
              <w:ind w:left="110" w:right="88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Русский язык как один из мировых языков. </w:t>
            </w:r>
            <w:r w:rsidR="00672D46">
              <w:rPr>
                <w:color w:val="231F20"/>
                <w:sz w:val="21"/>
              </w:rPr>
              <w:t xml:space="preserve">2. 2. </w:t>
            </w:r>
            <w:r>
              <w:rPr>
                <w:color w:val="231F20"/>
                <w:sz w:val="21"/>
              </w:rPr>
              <w:t>Литературный</w:t>
            </w:r>
            <w:r>
              <w:rPr>
                <w:color w:val="231F20"/>
                <w:spacing w:val="-5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</w:t>
            </w:r>
            <w:r w:rsidR="00672D46">
              <w:rPr>
                <w:color w:val="231F20"/>
                <w:sz w:val="21"/>
              </w:rPr>
              <w:t xml:space="preserve"> </w:t>
            </w:r>
            <w:r>
              <w:rPr>
                <w:color w:val="231F20"/>
                <w:spacing w:val="-5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50"/>
                <w:sz w:val="21"/>
              </w:rPr>
              <w:t xml:space="preserve"> </w:t>
            </w:r>
            <w:r w:rsidR="00672D46">
              <w:rPr>
                <w:color w:val="231F20"/>
                <w:spacing w:val="-5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высшая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форма</w:t>
            </w:r>
            <w:r>
              <w:rPr>
                <w:color w:val="231F20"/>
                <w:spacing w:val="-50"/>
                <w:sz w:val="21"/>
              </w:rPr>
              <w:t xml:space="preserve"> </w:t>
            </w:r>
            <w:r w:rsidR="00CC2498">
              <w:rPr>
                <w:color w:val="231F20"/>
                <w:sz w:val="21"/>
              </w:rPr>
              <w:t>существо</w:t>
            </w:r>
            <w:r>
              <w:rPr>
                <w:color w:val="231F20"/>
                <w:sz w:val="21"/>
              </w:rPr>
              <w:t>вания национального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языка.</w:t>
            </w:r>
          </w:p>
          <w:p w:rsidR="000253ED" w:rsidRDefault="008278A6">
            <w:pPr>
              <w:pStyle w:val="TableParagraph"/>
              <w:spacing w:line="242" w:lineRule="auto"/>
              <w:ind w:left="110" w:right="95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Понятие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нормы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литературного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языка.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Типы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норм </w:t>
            </w:r>
            <w:r>
              <w:rPr>
                <w:color w:val="231F20"/>
                <w:sz w:val="21"/>
              </w:rPr>
              <w:t>литературного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языка.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Норма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культура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>Понятие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функциональных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разновидностях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(</w:t>
            </w:r>
            <w:r w:rsidR="00CC2498">
              <w:rPr>
                <w:color w:val="231F20"/>
                <w:spacing w:val="-3"/>
                <w:sz w:val="21"/>
              </w:rPr>
              <w:t>сти</w:t>
            </w:r>
            <w:r>
              <w:rPr>
                <w:color w:val="231F20"/>
                <w:sz w:val="21"/>
              </w:rPr>
              <w:t>лях);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основные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функциональные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стили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 w:rsidR="00CC2498">
              <w:rPr>
                <w:color w:val="231F20"/>
                <w:sz w:val="21"/>
              </w:rPr>
              <w:t>современ</w:t>
            </w:r>
            <w:r>
              <w:rPr>
                <w:color w:val="231F20"/>
                <w:sz w:val="21"/>
              </w:rPr>
              <w:t>ного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литературного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>роль русского языка в жизни ч</w:t>
            </w:r>
            <w:proofErr w:type="gramStart"/>
            <w:r>
              <w:rPr>
                <w:color w:val="231F20"/>
                <w:sz w:val="21"/>
              </w:rPr>
              <w:t>е-</w:t>
            </w:r>
            <w:proofErr w:type="gramEnd"/>
            <w:r>
              <w:rPr>
                <w:color w:val="231F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ловека</w:t>
            </w:r>
            <w:proofErr w:type="spellEnd"/>
            <w:r>
              <w:rPr>
                <w:color w:val="231F20"/>
                <w:sz w:val="21"/>
              </w:rPr>
              <w:t xml:space="preserve"> и общества.</w:t>
            </w:r>
          </w:p>
          <w:p w:rsidR="000253ED" w:rsidRDefault="008278A6">
            <w:pPr>
              <w:pStyle w:val="TableParagraph"/>
              <w:spacing w:before="5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 xml:space="preserve">функции русского языка как </w:t>
            </w:r>
            <w:proofErr w:type="spellStart"/>
            <w:r>
              <w:rPr>
                <w:color w:val="231F20"/>
                <w:sz w:val="21"/>
              </w:rPr>
              <w:t>г</w:t>
            </w:r>
            <w:proofErr w:type="gramStart"/>
            <w:r>
              <w:rPr>
                <w:color w:val="231F20"/>
                <w:sz w:val="21"/>
              </w:rPr>
              <w:t>о</w:t>
            </w:r>
            <w:proofErr w:type="spellEnd"/>
            <w:r>
              <w:rPr>
                <w:color w:val="231F20"/>
                <w:sz w:val="21"/>
              </w:rPr>
              <w:t>-</w:t>
            </w:r>
            <w:proofErr w:type="gramEnd"/>
            <w:r>
              <w:rPr>
                <w:color w:val="231F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сударственного</w:t>
            </w:r>
            <w:proofErr w:type="spellEnd"/>
            <w:r>
              <w:rPr>
                <w:color w:val="231F20"/>
                <w:sz w:val="21"/>
              </w:rPr>
              <w:t xml:space="preserve"> и языка межнационального общения.</w:t>
            </w:r>
          </w:p>
          <w:p w:rsidR="000253ED" w:rsidRDefault="008278A6">
            <w:pPr>
              <w:pStyle w:val="TableParagraph"/>
              <w:spacing w:before="5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>роль и значение русского литер</w:t>
            </w:r>
            <w:proofErr w:type="gramStart"/>
            <w:r>
              <w:rPr>
                <w:color w:val="231F20"/>
                <w:sz w:val="21"/>
              </w:rPr>
              <w:t>а-</w:t>
            </w:r>
            <w:proofErr w:type="gramEnd"/>
            <w:r>
              <w:rPr>
                <w:color w:val="231F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турного</w:t>
            </w:r>
            <w:proofErr w:type="spellEnd"/>
            <w:r>
              <w:rPr>
                <w:color w:val="231F20"/>
                <w:sz w:val="21"/>
              </w:rPr>
              <w:t xml:space="preserve"> языка.</w:t>
            </w:r>
          </w:p>
          <w:p w:rsidR="000253ED" w:rsidRDefault="008278A6">
            <w:pPr>
              <w:pStyle w:val="TableParagraph"/>
              <w:spacing w:before="7" w:line="237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Уметь выявлять </w:t>
            </w:r>
            <w:r>
              <w:rPr>
                <w:color w:val="231F20"/>
                <w:w w:val="105"/>
                <w:sz w:val="21"/>
              </w:rPr>
              <w:t>характерные признаки ра</w:t>
            </w:r>
            <w:proofErr w:type="gramStart"/>
            <w:r>
              <w:rPr>
                <w:color w:val="231F20"/>
                <w:w w:val="105"/>
                <w:sz w:val="21"/>
              </w:rPr>
              <w:t>з-</w:t>
            </w:r>
            <w:proofErr w:type="gramEnd"/>
            <w:r>
              <w:rPr>
                <w:color w:val="231F20"/>
                <w:w w:val="105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1"/>
              </w:rPr>
              <w:t>ных</w:t>
            </w:r>
            <w:proofErr w:type="spellEnd"/>
            <w:r>
              <w:rPr>
                <w:color w:val="231F20"/>
                <w:w w:val="105"/>
                <w:sz w:val="21"/>
              </w:rPr>
              <w:t xml:space="preserve"> стилей,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определять </w:t>
            </w:r>
            <w:r>
              <w:rPr>
                <w:color w:val="231F20"/>
                <w:w w:val="105"/>
                <w:sz w:val="21"/>
              </w:rPr>
              <w:t xml:space="preserve">стилевую </w:t>
            </w:r>
            <w:proofErr w:type="spellStart"/>
            <w:r>
              <w:rPr>
                <w:color w:val="231F20"/>
                <w:w w:val="105"/>
                <w:sz w:val="21"/>
              </w:rPr>
              <w:t>принад</w:t>
            </w:r>
            <w:proofErr w:type="spellEnd"/>
            <w:r>
              <w:rPr>
                <w:color w:val="231F20"/>
                <w:w w:val="105"/>
                <w:sz w:val="21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1"/>
              </w:rPr>
              <w:t>лежность</w:t>
            </w:r>
            <w:proofErr w:type="spellEnd"/>
            <w:r>
              <w:rPr>
                <w:color w:val="231F20"/>
                <w:w w:val="105"/>
                <w:sz w:val="21"/>
              </w:rPr>
              <w:t xml:space="preserve"> текста,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создавать </w:t>
            </w:r>
            <w:r>
              <w:rPr>
                <w:color w:val="231F20"/>
                <w:w w:val="105"/>
                <w:sz w:val="21"/>
              </w:rPr>
              <w:t>тексты разных стилей</w:t>
            </w:r>
          </w:p>
        </w:tc>
      </w:tr>
      <w:tr w:rsidR="00672D46" w:rsidTr="00CC2498">
        <w:trPr>
          <w:trHeight w:val="393"/>
        </w:trPr>
        <w:tc>
          <w:tcPr>
            <w:tcW w:w="11176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672D46" w:rsidRDefault="00672D46" w:rsidP="00672D46">
            <w:pPr>
              <w:pStyle w:val="TableParagraph"/>
              <w:spacing w:before="59"/>
              <w:ind w:left="470" w:right="2847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3,4 Входящая диагностика (2 ч)</w:t>
            </w:r>
          </w:p>
        </w:tc>
      </w:tr>
      <w:tr w:rsidR="000253ED" w:rsidTr="00CC2498">
        <w:trPr>
          <w:trHeight w:val="393"/>
        </w:trPr>
        <w:tc>
          <w:tcPr>
            <w:tcW w:w="11176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672D46" w:rsidRDefault="008278A6" w:rsidP="00672D46">
            <w:pPr>
              <w:pStyle w:val="TableParagraph"/>
              <w:spacing w:before="59"/>
              <w:ind w:left="2856" w:right="2847"/>
              <w:jc w:val="center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Лексик</w:t>
            </w:r>
            <w:r w:rsidR="00EF77A7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а. Фразеология. Лексикография     </w:t>
            </w:r>
          </w:p>
          <w:p w:rsidR="000253ED" w:rsidRDefault="00EF77A7" w:rsidP="00672D46">
            <w:pPr>
              <w:pStyle w:val="TableParagraph"/>
              <w:spacing w:before="59"/>
              <w:ind w:left="2856" w:right="2847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(</w:t>
            </w:r>
            <w:r w:rsidR="00672D46">
              <w:rPr>
                <w:rFonts w:ascii="Calibri" w:hAnsi="Calibri"/>
                <w:b/>
                <w:color w:val="231F20"/>
                <w:w w:val="115"/>
                <w:sz w:val="21"/>
              </w:rPr>
              <w:t>7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</w:tc>
      </w:tr>
      <w:tr w:rsidR="000253ED" w:rsidTr="00CC2498">
        <w:trPr>
          <w:trHeight w:val="660"/>
        </w:trPr>
        <w:tc>
          <w:tcPr>
            <w:tcW w:w="6211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 w:rsidP="00672D46">
            <w:pPr>
              <w:pStyle w:val="TableParagraph"/>
              <w:numPr>
                <w:ilvl w:val="0"/>
                <w:numId w:val="12"/>
              </w:numPr>
              <w:spacing w:before="74" w:line="247" w:lineRule="auto"/>
              <w:ind w:right="9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Основные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понятия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основные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единицы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лексики 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фразеологии.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>роль слова в формировании и в</w:t>
            </w:r>
            <w:proofErr w:type="gramStart"/>
            <w:r>
              <w:rPr>
                <w:color w:val="231F20"/>
                <w:sz w:val="21"/>
              </w:rPr>
              <w:t>ы-</w:t>
            </w:r>
            <w:proofErr w:type="gramEnd"/>
            <w:r>
              <w:rPr>
                <w:color w:val="231F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ражении</w:t>
            </w:r>
            <w:proofErr w:type="spellEnd"/>
            <w:r>
              <w:rPr>
                <w:color w:val="231F20"/>
                <w:sz w:val="21"/>
              </w:rPr>
              <w:t xml:space="preserve"> мыслей и чувств.</w:t>
            </w:r>
          </w:p>
        </w:tc>
      </w:tr>
    </w:tbl>
    <w:p w:rsidR="000253ED" w:rsidRDefault="000253ED">
      <w:pPr>
        <w:rPr>
          <w:sz w:val="21"/>
        </w:rPr>
        <w:sectPr w:rsidR="000253ED">
          <w:headerReference w:type="default" r:id="rId8"/>
          <w:footerReference w:type="default" r:id="rId9"/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4965"/>
      </w:tblGrid>
      <w:tr w:rsidR="000253ED" w:rsidTr="00CC2498">
        <w:trPr>
          <w:trHeight w:val="5490"/>
        </w:trPr>
        <w:tc>
          <w:tcPr>
            <w:tcW w:w="6208" w:type="dxa"/>
            <w:tcBorders>
              <w:left w:val="single" w:sz="6" w:space="0" w:color="231F20"/>
              <w:bottom w:val="single" w:sz="6" w:space="0" w:color="231F20"/>
            </w:tcBorders>
          </w:tcPr>
          <w:p w:rsidR="00672D46" w:rsidRDefault="008278A6">
            <w:pPr>
              <w:pStyle w:val="TableParagraph"/>
              <w:spacing w:before="80" w:line="235" w:lineRule="auto"/>
              <w:ind w:left="110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Слово и его значение. Однозначность и </w:t>
            </w:r>
            <w:r>
              <w:rPr>
                <w:color w:val="231F20"/>
                <w:spacing w:val="-3"/>
                <w:sz w:val="21"/>
              </w:rPr>
              <w:t>мног</w:t>
            </w:r>
            <w:proofErr w:type="gramStart"/>
            <w:r>
              <w:rPr>
                <w:color w:val="231F20"/>
                <w:spacing w:val="-3"/>
                <w:sz w:val="21"/>
              </w:rPr>
              <w:t>о-</w:t>
            </w:r>
            <w:proofErr w:type="gramEnd"/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значность слов. </w:t>
            </w:r>
          </w:p>
          <w:p w:rsidR="00672D46" w:rsidRPr="00672D46" w:rsidRDefault="008278A6" w:rsidP="00672D46">
            <w:pPr>
              <w:pStyle w:val="TableParagraph"/>
              <w:numPr>
                <w:ilvl w:val="0"/>
                <w:numId w:val="12"/>
              </w:numPr>
              <w:spacing w:before="80" w:line="235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Изобразительно-выразительные средства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языка.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Омонимы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 w:rsidR="00CC2498">
              <w:rPr>
                <w:color w:val="231F20"/>
                <w:sz w:val="21"/>
              </w:rPr>
              <w:t>употреб</w:t>
            </w:r>
            <w:r>
              <w:rPr>
                <w:color w:val="231F20"/>
                <w:sz w:val="21"/>
              </w:rPr>
              <w:t>ление. Паронимы и их употребление.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 w:rsidR="00672D46">
              <w:rPr>
                <w:color w:val="231F20"/>
                <w:spacing w:val="-16"/>
                <w:sz w:val="21"/>
              </w:rPr>
              <w:t xml:space="preserve"> </w:t>
            </w:r>
          </w:p>
          <w:p w:rsidR="00672D46" w:rsidRPr="00672D46" w:rsidRDefault="008278A6" w:rsidP="00672D46">
            <w:pPr>
              <w:pStyle w:val="TableParagraph"/>
              <w:numPr>
                <w:ilvl w:val="0"/>
                <w:numId w:val="12"/>
              </w:numPr>
              <w:spacing w:before="80" w:line="235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Синонимы 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употребление.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Антонимы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употребление. </w:t>
            </w:r>
          </w:p>
          <w:p w:rsidR="00672D46" w:rsidRPr="00672D46" w:rsidRDefault="008278A6" w:rsidP="00672D46">
            <w:pPr>
              <w:pStyle w:val="TableParagraph"/>
              <w:numPr>
                <w:ilvl w:val="0"/>
                <w:numId w:val="12"/>
              </w:numPr>
              <w:spacing w:before="80" w:line="235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Происхождение лексики современного русского языка. Лексика общеупотребительная и </w:t>
            </w:r>
            <w:r w:rsidR="00672D46">
              <w:rPr>
                <w:color w:val="231F20"/>
                <w:spacing w:val="-3"/>
                <w:sz w:val="21"/>
              </w:rPr>
              <w:t>лекси</w:t>
            </w:r>
            <w:r>
              <w:rPr>
                <w:color w:val="231F20"/>
                <w:sz w:val="21"/>
              </w:rPr>
              <w:t>ка,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имеющая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ограниченную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сферу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употребления. </w:t>
            </w:r>
          </w:p>
          <w:p w:rsidR="000253ED" w:rsidRDefault="008278A6" w:rsidP="00672D46">
            <w:pPr>
              <w:pStyle w:val="TableParagraph"/>
              <w:numPr>
                <w:ilvl w:val="0"/>
                <w:numId w:val="12"/>
              </w:numPr>
              <w:spacing w:before="80" w:line="235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Употребление</w:t>
            </w:r>
            <w:r w:rsidR="00672D46">
              <w:rPr>
                <w:color w:val="231F20"/>
                <w:sz w:val="21"/>
              </w:rPr>
              <w:t xml:space="preserve"> устаревшей лексики и неологиз</w:t>
            </w:r>
            <w:r>
              <w:rPr>
                <w:color w:val="231F20"/>
                <w:sz w:val="21"/>
              </w:rPr>
              <w:t>мов.</w:t>
            </w:r>
          </w:p>
          <w:p w:rsidR="000253ED" w:rsidRDefault="008278A6" w:rsidP="00672D46">
            <w:pPr>
              <w:pStyle w:val="TableParagraph"/>
              <w:numPr>
                <w:ilvl w:val="0"/>
                <w:numId w:val="12"/>
              </w:numPr>
              <w:spacing w:before="4" w:line="235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Фразеология. Фразеологические единицы и их употребление.</w:t>
            </w:r>
          </w:p>
          <w:p w:rsidR="000253ED" w:rsidRDefault="008278A6">
            <w:pPr>
              <w:pStyle w:val="TableParagraph"/>
              <w:spacing w:line="243" w:lineRule="exact"/>
              <w:ind w:left="110" w:right="0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Лексикография</w:t>
            </w:r>
          </w:p>
          <w:p w:rsidR="00672D46" w:rsidRDefault="00672D46" w:rsidP="00672D46">
            <w:pPr>
              <w:pStyle w:val="TableParagraph"/>
              <w:numPr>
                <w:ilvl w:val="0"/>
                <w:numId w:val="12"/>
              </w:numPr>
              <w:spacing w:line="243" w:lineRule="exact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Зачетная работа по теме «Лексика. Фразеология»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84" w:line="228" w:lineRule="auto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Извлекать </w:t>
            </w:r>
            <w:r>
              <w:rPr>
                <w:color w:val="231F20"/>
                <w:sz w:val="21"/>
              </w:rPr>
              <w:t>информацию о значении слов из лингвистических словарей.</w:t>
            </w:r>
          </w:p>
          <w:p w:rsidR="000253ED" w:rsidRDefault="008278A6">
            <w:pPr>
              <w:pStyle w:val="TableParagraph"/>
              <w:spacing w:before="4" w:line="230" w:lineRule="auto"/>
              <w:ind w:right="89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Расширять </w:t>
            </w:r>
            <w:r>
              <w:rPr>
                <w:color w:val="231F20"/>
                <w:sz w:val="21"/>
              </w:rPr>
              <w:t xml:space="preserve">свой лексический запас.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 xml:space="preserve">характер возможной ошибки </w:t>
            </w:r>
            <w:r>
              <w:rPr>
                <w:color w:val="231F20"/>
                <w:spacing w:val="-5"/>
                <w:sz w:val="21"/>
              </w:rPr>
              <w:t xml:space="preserve">при </w:t>
            </w:r>
            <w:r>
              <w:rPr>
                <w:color w:val="231F20"/>
                <w:sz w:val="21"/>
              </w:rPr>
              <w:t xml:space="preserve">употреблении синонимов, антонимов, </w:t>
            </w:r>
            <w:r>
              <w:rPr>
                <w:color w:val="231F20"/>
                <w:spacing w:val="-4"/>
                <w:sz w:val="21"/>
              </w:rPr>
              <w:t xml:space="preserve">паро- </w:t>
            </w:r>
            <w:proofErr w:type="spellStart"/>
            <w:r>
              <w:rPr>
                <w:color w:val="231F20"/>
                <w:sz w:val="21"/>
              </w:rPr>
              <w:t>нимов</w:t>
            </w:r>
            <w:proofErr w:type="spellEnd"/>
            <w:r>
              <w:rPr>
                <w:color w:val="231F20"/>
                <w:sz w:val="21"/>
              </w:rPr>
              <w:t>, омонимов.</w:t>
            </w:r>
          </w:p>
          <w:p w:rsidR="000253ED" w:rsidRDefault="008278A6">
            <w:pPr>
              <w:pStyle w:val="TableParagraph"/>
              <w:spacing w:before="3" w:line="230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 xml:space="preserve">выразительные возможности </w:t>
            </w:r>
            <w:proofErr w:type="spellStart"/>
            <w:r>
              <w:rPr>
                <w:color w:val="231F20"/>
                <w:spacing w:val="-5"/>
                <w:sz w:val="21"/>
              </w:rPr>
              <w:t>ука</w:t>
            </w:r>
            <w:proofErr w:type="spellEnd"/>
            <w:r>
              <w:rPr>
                <w:color w:val="231F20"/>
                <w:spacing w:val="-5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занных</w:t>
            </w:r>
            <w:proofErr w:type="spellEnd"/>
            <w:r>
              <w:rPr>
                <w:color w:val="231F20"/>
                <w:sz w:val="21"/>
              </w:rPr>
              <w:t xml:space="preserve"> групп слов,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находить </w:t>
            </w:r>
            <w:r>
              <w:rPr>
                <w:color w:val="231F20"/>
                <w:sz w:val="21"/>
              </w:rPr>
              <w:t xml:space="preserve">их в литератур- ном произведении.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 xml:space="preserve">роль </w:t>
            </w:r>
            <w:proofErr w:type="spellStart"/>
            <w:r>
              <w:rPr>
                <w:color w:val="231F20"/>
                <w:spacing w:val="-3"/>
                <w:sz w:val="21"/>
              </w:rPr>
              <w:t>изобра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зительно</w:t>
            </w:r>
            <w:proofErr w:type="spellEnd"/>
            <w:r>
              <w:rPr>
                <w:color w:val="231F20"/>
                <w:sz w:val="21"/>
              </w:rPr>
              <w:t>-выразительных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средств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создании литературного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образа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настроения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художес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твенного</w:t>
            </w:r>
            <w:proofErr w:type="spellEnd"/>
            <w:r>
              <w:rPr>
                <w:color w:val="231F20"/>
                <w:sz w:val="21"/>
              </w:rPr>
              <w:t xml:space="preserve"> произведения,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>сознательно употреблять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своей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line="23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 xml:space="preserve">внелитературный характер  </w:t>
            </w:r>
            <w:r>
              <w:rPr>
                <w:color w:val="231F20"/>
                <w:spacing w:val="-4"/>
                <w:sz w:val="21"/>
              </w:rPr>
              <w:t xml:space="preserve">слов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выражений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лексики,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имеющей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ограничен- </w:t>
            </w:r>
            <w:proofErr w:type="spellStart"/>
            <w:r>
              <w:rPr>
                <w:color w:val="231F20"/>
                <w:sz w:val="21"/>
              </w:rPr>
              <w:t>ную</w:t>
            </w:r>
            <w:proofErr w:type="spellEnd"/>
            <w:r>
              <w:rPr>
                <w:color w:val="231F20"/>
                <w:sz w:val="21"/>
              </w:rPr>
              <w:t xml:space="preserve"> сферу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употребления.</w:t>
            </w:r>
          </w:p>
          <w:p w:rsidR="000253ED" w:rsidRDefault="008278A6">
            <w:pPr>
              <w:pStyle w:val="TableParagraph"/>
              <w:spacing w:before="1" w:line="228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Воспитывать </w:t>
            </w:r>
            <w:r>
              <w:rPr>
                <w:color w:val="231F20"/>
                <w:sz w:val="21"/>
              </w:rPr>
              <w:t>литературный и речевой вкус, влияющий на общую культуру личности.</w:t>
            </w:r>
          </w:p>
          <w:p w:rsidR="000253ED" w:rsidRDefault="008278A6">
            <w:pPr>
              <w:pStyle w:val="TableParagraph"/>
              <w:spacing w:before="6" w:line="228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>объяснить значение и происхождение фразеологизмов.</w:t>
            </w:r>
          </w:p>
          <w:p w:rsidR="000253ED" w:rsidRDefault="008278A6">
            <w:pPr>
              <w:pStyle w:val="TableParagraph"/>
              <w:spacing w:before="6" w:line="228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>использовать словари разных типов для сбора лингвистической информации</w:t>
            </w:r>
          </w:p>
        </w:tc>
      </w:tr>
      <w:tr w:rsidR="00672D46" w:rsidTr="00CC2498">
        <w:trPr>
          <w:trHeight w:val="393"/>
        </w:trPr>
        <w:tc>
          <w:tcPr>
            <w:tcW w:w="11173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672D46" w:rsidRDefault="00672D46">
            <w:pPr>
              <w:pStyle w:val="TableParagraph"/>
              <w:spacing w:before="59"/>
              <w:ind w:left="2856" w:right="2847"/>
              <w:jc w:val="center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12,13 </w:t>
            </w: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Рр</w:t>
            </w:r>
            <w:proofErr w:type="spellEnd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Сочинение </w:t>
            </w:r>
            <w:proofErr w:type="gramStart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–р</w:t>
            </w:r>
            <w:proofErr w:type="gramEnd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ассуждение по тексту</w:t>
            </w:r>
          </w:p>
        </w:tc>
      </w:tr>
      <w:tr w:rsidR="000253ED" w:rsidTr="00CC2498">
        <w:trPr>
          <w:trHeight w:val="393"/>
        </w:trPr>
        <w:tc>
          <w:tcPr>
            <w:tcW w:w="11173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672D46">
            <w:pPr>
              <w:pStyle w:val="TableParagraph"/>
              <w:spacing w:before="59"/>
              <w:ind w:left="2856" w:right="2847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Фонетика. Графика. Орфоэпия (3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</w:tc>
      </w:tr>
      <w:tr w:rsidR="000253ED" w:rsidTr="00CC2498">
        <w:trPr>
          <w:trHeight w:val="660"/>
        </w:trPr>
        <w:tc>
          <w:tcPr>
            <w:tcW w:w="6208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672D46">
            <w:pPr>
              <w:pStyle w:val="TableParagraph"/>
              <w:spacing w:before="73" w:line="247" w:lineRule="auto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14. </w:t>
            </w:r>
            <w:r w:rsidR="008278A6">
              <w:rPr>
                <w:color w:val="231F20"/>
                <w:sz w:val="21"/>
              </w:rPr>
              <w:t>Основные п</w:t>
            </w:r>
            <w:r w:rsidR="00CC2498">
              <w:rPr>
                <w:color w:val="231F20"/>
                <w:sz w:val="21"/>
              </w:rPr>
              <w:t>онятия фонетики, графики, орфо</w:t>
            </w:r>
            <w:r w:rsidR="008278A6">
              <w:rPr>
                <w:color w:val="231F20"/>
                <w:sz w:val="21"/>
              </w:rPr>
              <w:t>эпии.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1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Владеть </w:t>
            </w:r>
            <w:r>
              <w:rPr>
                <w:color w:val="231F20"/>
                <w:sz w:val="21"/>
              </w:rPr>
              <w:t>основными терминами и понятиями раздела.</w:t>
            </w:r>
          </w:p>
        </w:tc>
      </w:tr>
    </w:tbl>
    <w:p w:rsidR="000253ED" w:rsidRDefault="000253ED">
      <w:pPr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3"/>
        <w:rPr>
          <w:rFonts w:ascii="Times New Roman"/>
          <w:sz w:val="25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211"/>
        <w:gridCol w:w="4965"/>
      </w:tblGrid>
      <w:tr w:rsidR="000253ED" w:rsidTr="00CC2498">
        <w:trPr>
          <w:trHeight w:val="649"/>
        </w:trPr>
        <w:tc>
          <w:tcPr>
            <w:tcW w:w="6211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88"/>
              <w:ind w:left="1248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Основное содержание курса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3" w:line="237" w:lineRule="auto"/>
              <w:ind w:left="508" w:right="16" w:firstLine="406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Основные виды деятельности, которыми должен овладеть учащийся</w:t>
            </w:r>
          </w:p>
        </w:tc>
      </w:tr>
      <w:tr w:rsidR="000253ED" w:rsidTr="00CC2498">
        <w:trPr>
          <w:trHeight w:val="3068"/>
        </w:trPr>
        <w:tc>
          <w:tcPr>
            <w:tcW w:w="62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8" w:line="235" w:lineRule="auto"/>
              <w:ind w:left="110" w:right="214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Звуки и буквы.  Позиционные  (фонетические) и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исторические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чередования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звуков.</w:t>
            </w:r>
          </w:p>
          <w:p w:rsidR="000253ED" w:rsidRDefault="00672D46">
            <w:pPr>
              <w:pStyle w:val="TableParagraph"/>
              <w:spacing w:line="241" w:lineRule="exact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15. </w:t>
            </w:r>
            <w:r w:rsidR="008278A6">
              <w:rPr>
                <w:color w:val="231F20"/>
                <w:sz w:val="21"/>
              </w:rPr>
              <w:t>Фонетический разбор.</w:t>
            </w:r>
          </w:p>
          <w:p w:rsidR="000253ED" w:rsidRDefault="008278A6">
            <w:pPr>
              <w:pStyle w:val="TableParagraph"/>
              <w:spacing w:before="1" w:line="235" w:lineRule="auto"/>
              <w:ind w:left="110" w:right="0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w w:val="95"/>
                <w:sz w:val="21"/>
              </w:rPr>
              <w:t>Орфоэпия. Осно</w:t>
            </w:r>
            <w:r w:rsidR="00CC2498">
              <w:rPr>
                <w:color w:val="231F20"/>
                <w:w w:val="95"/>
                <w:sz w:val="21"/>
              </w:rPr>
              <w:t>вные правила произношения глас</w:t>
            </w:r>
            <w:r>
              <w:rPr>
                <w:color w:val="231F20"/>
                <w:sz w:val="21"/>
              </w:rPr>
              <w:t>ных и согласных звуков. Ударение</w:t>
            </w:r>
          </w:p>
          <w:p w:rsidR="00672D46" w:rsidRDefault="00672D46">
            <w:pPr>
              <w:pStyle w:val="TableParagraph"/>
              <w:spacing w:before="1" w:line="235" w:lineRule="auto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>16.</w:t>
            </w:r>
            <w:r>
              <w:rPr>
                <w:sz w:val="21"/>
              </w:rPr>
              <w:t xml:space="preserve"> Практикум. Орфоэпические нормы языка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8" w:line="23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 xml:space="preserve">объяснять причины появления </w:t>
            </w:r>
            <w:r>
              <w:rPr>
                <w:color w:val="231F20"/>
                <w:spacing w:val="-5"/>
                <w:sz w:val="21"/>
              </w:rPr>
              <w:t>во</w:t>
            </w:r>
            <w:proofErr w:type="gramStart"/>
            <w:r>
              <w:rPr>
                <w:color w:val="231F20"/>
                <w:spacing w:val="-5"/>
                <w:sz w:val="21"/>
              </w:rPr>
              <w:t>з-</w:t>
            </w:r>
            <w:proofErr w:type="gramEnd"/>
            <w:r>
              <w:rPr>
                <w:color w:val="231F20"/>
                <w:spacing w:val="-5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можных</w:t>
            </w:r>
            <w:proofErr w:type="spellEnd"/>
            <w:r>
              <w:rPr>
                <w:color w:val="231F20"/>
                <w:sz w:val="21"/>
              </w:rPr>
              <w:t xml:space="preserve"> ошибок, связанных с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фонетически- </w:t>
            </w:r>
            <w:r>
              <w:rPr>
                <w:color w:val="231F20"/>
                <w:sz w:val="21"/>
              </w:rPr>
              <w:t>ми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процессами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слове.</w:t>
            </w:r>
          </w:p>
          <w:p w:rsidR="000253ED" w:rsidRDefault="008278A6">
            <w:pPr>
              <w:pStyle w:val="TableParagraph"/>
              <w:spacing w:before="3" w:line="228" w:lineRule="auto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 xml:space="preserve">выполнять фонетический разбор.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Вырабатывать </w:t>
            </w:r>
            <w:r>
              <w:rPr>
                <w:color w:val="231F20"/>
                <w:sz w:val="21"/>
              </w:rPr>
              <w:t xml:space="preserve">правильное литературное про- </w:t>
            </w:r>
            <w:proofErr w:type="spellStart"/>
            <w:r>
              <w:rPr>
                <w:color w:val="231F20"/>
                <w:sz w:val="21"/>
              </w:rPr>
              <w:t>изношение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line="23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 xml:space="preserve">при необходимости сопоставить </w:t>
            </w:r>
            <w:r>
              <w:rPr>
                <w:color w:val="231F20"/>
                <w:spacing w:val="-3"/>
                <w:sz w:val="21"/>
              </w:rPr>
              <w:t xml:space="preserve">фоне- </w:t>
            </w:r>
            <w:proofErr w:type="spellStart"/>
            <w:r>
              <w:rPr>
                <w:color w:val="231F20"/>
                <w:sz w:val="21"/>
              </w:rPr>
              <w:t>тические</w:t>
            </w:r>
            <w:proofErr w:type="spellEnd"/>
            <w:r>
              <w:rPr>
                <w:color w:val="231F20"/>
                <w:sz w:val="21"/>
              </w:rPr>
              <w:t xml:space="preserve"> системы двух разных языков: </w:t>
            </w:r>
            <w:r>
              <w:rPr>
                <w:color w:val="231F20"/>
                <w:spacing w:val="-5"/>
                <w:sz w:val="21"/>
              </w:rPr>
              <w:t xml:space="preserve">рус- </w:t>
            </w:r>
            <w:proofErr w:type="spellStart"/>
            <w:r>
              <w:rPr>
                <w:color w:val="231F20"/>
                <w:sz w:val="21"/>
              </w:rPr>
              <w:t>ского</w:t>
            </w:r>
            <w:proofErr w:type="spellEnd"/>
            <w:r>
              <w:rPr>
                <w:color w:val="231F20"/>
                <w:sz w:val="21"/>
              </w:rPr>
              <w:t xml:space="preserve"> и изучаемого иностранного языка.</w:t>
            </w:r>
          </w:p>
          <w:p w:rsidR="000253ED" w:rsidRDefault="008278A6">
            <w:pPr>
              <w:pStyle w:val="TableParagraph"/>
              <w:spacing w:line="23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Уметь</w:t>
            </w:r>
            <w:r>
              <w:rPr>
                <w:rFonts w:ascii="Calibri" w:hAnsi="Calibri"/>
                <w:b/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находить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литературном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произведении </w:t>
            </w:r>
            <w:r>
              <w:rPr>
                <w:color w:val="231F20"/>
                <w:w w:val="95"/>
                <w:sz w:val="21"/>
              </w:rPr>
              <w:t xml:space="preserve">фонетические средства создания выразитель- </w:t>
            </w:r>
            <w:proofErr w:type="spellStart"/>
            <w:r>
              <w:rPr>
                <w:color w:val="231F20"/>
                <w:sz w:val="21"/>
              </w:rPr>
              <w:t>ности</w:t>
            </w:r>
            <w:proofErr w:type="spellEnd"/>
            <w:r>
              <w:rPr>
                <w:color w:val="231F20"/>
                <w:sz w:val="21"/>
              </w:rPr>
              <w:t>,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определять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роль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произведении</w:t>
            </w:r>
          </w:p>
        </w:tc>
      </w:tr>
      <w:tr w:rsidR="000253ED" w:rsidTr="00CC2498">
        <w:trPr>
          <w:trHeight w:val="393"/>
        </w:trPr>
        <w:tc>
          <w:tcPr>
            <w:tcW w:w="11176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672D46">
            <w:pPr>
              <w:pStyle w:val="TableParagraph"/>
              <w:spacing w:before="59"/>
              <w:ind w:left="2856" w:right="2847"/>
              <w:jc w:val="center"/>
              <w:rPr>
                <w:rFonts w:ascii="Calibri" w:hAnsi="Calibri"/>
                <w:b/>
                <w:sz w:val="21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Морфемика</w:t>
            </w:r>
            <w:proofErr w:type="spellEnd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и словообразование (5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</w:tc>
      </w:tr>
      <w:tr w:rsidR="000253ED" w:rsidTr="00CC2498">
        <w:trPr>
          <w:trHeight w:val="2100"/>
        </w:trPr>
        <w:tc>
          <w:tcPr>
            <w:tcW w:w="6211" w:type="dxa"/>
            <w:tcBorders>
              <w:top w:val="single" w:sz="6" w:space="0" w:color="231F20"/>
              <w:bottom w:val="single" w:sz="6" w:space="0" w:color="231F20"/>
            </w:tcBorders>
          </w:tcPr>
          <w:p w:rsidR="00672D46" w:rsidRDefault="00672D46">
            <w:pPr>
              <w:pStyle w:val="TableParagraph"/>
              <w:spacing w:before="77" w:line="235" w:lineRule="auto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17. </w:t>
            </w:r>
            <w:r w:rsidR="008278A6">
              <w:rPr>
                <w:color w:val="231F20"/>
                <w:sz w:val="21"/>
              </w:rPr>
              <w:t>Основные</w:t>
            </w:r>
            <w:r w:rsidR="008278A6">
              <w:rPr>
                <w:color w:val="231F20"/>
                <w:spacing w:val="-1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понятия</w:t>
            </w:r>
            <w:r w:rsidR="008278A6">
              <w:rPr>
                <w:color w:val="231F20"/>
                <w:spacing w:val="-17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морфемики</w:t>
            </w:r>
            <w:proofErr w:type="spellEnd"/>
            <w:r w:rsidR="008278A6">
              <w:rPr>
                <w:color w:val="231F20"/>
                <w:spacing w:val="-1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словообразова</w:t>
            </w:r>
            <w:r w:rsidR="008278A6">
              <w:rPr>
                <w:color w:val="231F20"/>
                <w:sz w:val="21"/>
              </w:rPr>
              <w:t>ния.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Состав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слова.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Морфемы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корневые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аффик</w:t>
            </w:r>
            <w:r w:rsidR="008278A6">
              <w:rPr>
                <w:color w:val="231F20"/>
                <w:sz w:val="21"/>
              </w:rPr>
              <w:t>сальные.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Основа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слова.</w:t>
            </w:r>
          </w:p>
          <w:p w:rsidR="000253ED" w:rsidRDefault="008278A6">
            <w:pPr>
              <w:pStyle w:val="TableParagraph"/>
              <w:spacing w:before="77" w:line="235" w:lineRule="auto"/>
              <w:rPr>
                <w:sz w:val="21"/>
              </w:rPr>
            </w:pPr>
            <w:r>
              <w:rPr>
                <w:color w:val="231F20"/>
                <w:spacing w:val="-46"/>
                <w:sz w:val="21"/>
              </w:rPr>
              <w:t xml:space="preserve"> </w:t>
            </w:r>
            <w:r w:rsidR="00672D46">
              <w:rPr>
                <w:color w:val="231F20"/>
                <w:spacing w:val="-46"/>
                <w:sz w:val="21"/>
              </w:rPr>
              <w:t xml:space="preserve">18.     </w:t>
            </w:r>
            <w:r>
              <w:rPr>
                <w:color w:val="231F20"/>
                <w:sz w:val="21"/>
              </w:rPr>
              <w:t>Основы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производные</w:t>
            </w:r>
            <w:r w:rsidR="00672D46">
              <w:rPr>
                <w:color w:val="231F20"/>
                <w:sz w:val="21"/>
              </w:rPr>
              <w:t xml:space="preserve"> 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 w:rsidR="00672D46">
              <w:rPr>
                <w:color w:val="231F20"/>
                <w:spacing w:val="-46"/>
                <w:sz w:val="21"/>
              </w:rPr>
              <w:t xml:space="preserve"> </w:t>
            </w:r>
            <w:r w:rsidR="00672D46">
              <w:rPr>
                <w:color w:val="231F20"/>
                <w:spacing w:val="-6"/>
                <w:sz w:val="21"/>
              </w:rPr>
              <w:t>не</w:t>
            </w:r>
            <w:r>
              <w:rPr>
                <w:color w:val="231F20"/>
                <w:sz w:val="21"/>
              </w:rPr>
              <w:t>производные.</w:t>
            </w:r>
          </w:p>
          <w:p w:rsidR="000253ED" w:rsidRDefault="008278A6">
            <w:pPr>
              <w:pStyle w:val="TableParagraph"/>
              <w:spacing w:line="242" w:lineRule="exact"/>
              <w:ind w:right="0"/>
              <w:rPr>
                <w:sz w:val="21"/>
              </w:rPr>
            </w:pPr>
            <w:r>
              <w:rPr>
                <w:color w:val="231F20"/>
                <w:sz w:val="21"/>
              </w:rPr>
              <w:t>Морфемный разбор слова.</w:t>
            </w:r>
          </w:p>
          <w:p w:rsidR="000253ED" w:rsidRDefault="00672D46">
            <w:pPr>
              <w:pStyle w:val="TableParagraph"/>
              <w:spacing w:before="2" w:line="235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19. </w:t>
            </w:r>
            <w:r w:rsidR="008278A6">
              <w:rPr>
                <w:color w:val="231F20"/>
                <w:sz w:val="21"/>
              </w:rPr>
              <w:t>Словообразование. Морфологические способы словообразова</w:t>
            </w:r>
            <w:r w:rsidR="00CC2498">
              <w:rPr>
                <w:color w:val="231F20"/>
                <w:sz w:val="21"/>
              </w:rPr>
              <w:t>ния. Понятие словообразователь</w:t>
            </w:r>
            <w:r w:rsidR="008278A6">
              <w:rPr>
                <w:color w:val="231F20"/>
                <w:sz w:val="21"/>
              </w:rPr>
              <w:t>ной цепочки.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81" w:line="228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Владеть </w:t>
            </w:r>
            <w:r>
              <w:rPr>
                <w:color w:val="231F20"/>
                <w:sz w:val="21"/>
              </w:rPr>
              <w:t>основными терминами и понятиями раздела.</w:t>
            </w:r>
          </w:p>
          <w:p w:rsidR="000253ED" w:rsidRDefault="008278A6">
            <w:pPr>
              <w:pStyle w:val="TableParagraph"/>
              <w:spacing w:before="3" w:line="23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Употреблять </w:t>
            </w:r>
            <w:r>
              <w:rPr>
                <w:color w:val="231F20"/>
                <w:sz w:val="21"/>
              </w:rPr>
              <w:t xml:space="preserve">их при выполнении </w:t>
            </w:r>
            <w:proofErr w:type="spellStart"/>
            <w:r>
              <w:rPr>
                <w:color w:val="231F20"/>
                <w:sz w:val="21"/>
              </w:rPr>
              <w:t>аналитичес</w:t>
            </w:r>
            <w:proofErr w:type="spellEnd"/>
            <w:r>
              <w:rPr>
                <w:color w:val="231F20"/>
                <w:sz w:val="21"/>
              </w:rPr>
              <w:t>- ких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упражнений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морфемике</w:t>
            </w:r>
            <w:proofErr w:type="spellEnd"/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словообра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зованию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3" w:line="228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 xml:space="preserve">принципиальное отличие между </w:t>
            </w:r>
            <w:r>
              <w:rPr>
                <w:color w:val="231F20"/>
                <w:w w:val="95"/>
                <w:sz w:val="21"/>
              </w:rPr>
              <w:t xml:space="preserve">морфологическим и неморфологическим </w:t>
            </w:r>
            <w:proofErr w:type="spellStart"/>
            <w:r>
              <w:rPr>
                <w:color w:val="231F20"/>
                <w:w w:val="95"/>
                <w:sz w:val="21"/>
              </w:rPr>
              <w:t>спо</w:t>
            </w:r>
            <w:proofErr w:type="spellEnd"/>
            <w:r>
              <w:rPr>
                <w:color w:val="231F20"/>
                <w:w w:val="95"/>
                <w:sz w:val="21"/>
              </w:rPr>
              <w:t>-</w:t>
            </w:r>
          </w:p>
        </w:tc>
      </w:tr>
    </w:tbl>
    <w:p w:rsidR="000253ED" w:rsidRDefault="000253ED">
      <w:pPr>
        <w:spacing w:line="228" w:lineRule="auto"/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4965"/>
      </w:tblGrid>
      <w:tr w:rsidR="000253ED" w:rsidTr="00CC2498">
        <w:trPr>
          <w:trHeight w:val="3456"/>
        </w:trPr>
        <w:tc>
          <w:tcPr>
            <w:tcW w:w="6208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6" w:line="247" w:lineRule="auto"/>
              <w:ind w:left="110" w:right="88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Неморфологические способы словообразования. </w:t>
            </w:r>
            <w:r w:rsidR="00672D46">
              <w:rPr>
                <w:color w:val="231F20"/>
                <w:w w:val="95"/>
                <w:sz w:val="21"/>
              </w:rPr>
              <w:t xml:space="preserve">20. </w:t>
            </w:r>
            <w:r>
              <w:rPr>
                <w:color w:val="231F20"/>
                <w:sz w:val="21"/>
              </w:rPr>
              <w:t>Словообразовательный разбор.</w:t>
            </w:r>
          </w:p>
          <w:p w:rsidR="000253ED" w:rsidRDefault="008278A6">
            <w:pPr>
              <w:pStyle w:val="TableParagraph"/>
              <w:spacing w:line="247" w:lineRule="auto"/>
              <w:ind w:left="110" w:right="0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w w:val="95"/>
                <w:sz w:val="21"/>
              </w:rPr>
              <w:t>Основные спосо</w:t>
            </w:r>
            <w:r w:rsidR="00672D46">
              <w:rPr>
                <w:color w:val="231F20"/>
                <w:w w:val="95"/>
                <w:sz w:val="21"/>
              </w:rPr>
              <w:t>бы формообразования в современ</w:t>
            </w:r>
            <w:r>
              <w:rPr>
                <w:color w:val="231F20"/>
                <w:sz w:val="21"/>
              </w:rPr>
              <w:t>ном русском языке</w:t>
            </w:r>
          </w:p>
          <w:p w:rsidR="00672D46" w:rsidRDefault="00672D46">
            <w:pPr>
              <w:pStyle w:val="TableParagraph"/>
              <w:spacing w:line="247" w:lineRule="auto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21. </w:t>
            </w:r>
            <w:r w:rsidRPr="00672D46">
              <w:rPr>
                <w:color w:val="231F20"/>
                <w:sz w:val="21"/>
              </w:rPr>
              <w:t>Контрольная работа «</w:t>
            </w:r>
            <w:proofErr w:type="spellStart"/>
            <w:r w:rsidRPr="00672D46">
              <w:rPr>
                <w:color w:val="231F20"/>
                <w:sz w:val="21"/>
              </w:rPr>
              <w:t>Морфемика</w:t>
            </w:r>
            <w:proofErr w:type="spellEnd"/>
            <w:r w:rsidRPr="00672D46">
              <w:rPr>
                <w:color w:val="231F20"/>
                <w:sz w:val="21"/>
              </w:rPr>
              <w:t xml:space="preserve"> и словообразование»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6" w:line="247" w:lineRule="auto"/>
              <w:rPr>
                <w:sz w:val="21"/>
              </w:rPr>
            </w:pPr>
            <w:proofErr w:type="spellStart"/>
            <w:r>
              <w:rPr>
                <w:color w:val="231F20"/>
                <w:w w:val="95"/>
                <w:sz w:val="21"/>
              </w:rPr>
              <w:t>собами</w:t>
            </w:r>
            <w:proofErr w:type="spellEnd"/>
            <w:r>
              <w:rPr>
                <w:color w:val="231F20"/>
                <w:w w:val="95"/>
                <w:sz w:val="21"/>
              </w:rPr>
              <w:t xml:space="preserve"> образования слов, между </w:t>
            </w:r>
            <w:proofErr w:type="spellStart"/>
            <w:r>
              <w:rPr>
                <w:color w:val="231F20"/>
                <w:w w:val="95"/>
                <w:sz w:val="21"/>
              </w:rPr>
              <w:t>словообраз</w:t>
            </w:r>
            <w:proofErr w:type="gramStart"/>
            <w:r>
              <w:rPr>
                <w:color w:val="231F20"/>
                <w:w w:val="95"/>
                <w:sz w:val="21"/>
              </w:rPr>
              <w:t>о</w:t>
            </w:r>
            <w:proofErr w:type="spellEnd"/>
            <w:r>
              <w:rPr>
                <w:color w:val="231F20"/>
                <w:w w:val="95"/>
                <w:sz w:val="21"/>
              </w:rPr>
              <w:t>-</w:t>
            </w:r>
            <w:proofErr w:type="gramEnd"/>
            <w:r>
              <w:rPr>
                <w:color w:val="231F20"/>
                <w:w w:val="95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ванием</w:t>
            </w:r>
            <w:proofErr w:type="spellEnd"/>
            <w:r>
              <w:rPr>
                <w:color w:val="231F20"/>
                <w:sz w:val="21"/>
              </w:rPr>
              <w:t xml:space="preserve"> и формообразованием.</w:t>
            </w:r>
          </w:p>
          <w:p w:rsidR="000253ED" w:rsidRDefault="008278A6">
            <w:pPr>
              <w:pStyle w:val="TableParagraph"/>
              <w:spacing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 xml:space="preserve">разницу между омонимичными морфемами, антонимичными и </w:t>
            </w:r>
            <w:proofErr w:type="spellStart"/>
            <w:r>
              <w:rPr>
                <w:color w:val="231F20"/>
                <w:sz w:val="21"/>
              </w:rPr>
              <w:t>синонимич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ными</w:t>
            </w:r>
            <w:proofErr w:type="spellEnd"/>
            <w:r>
              <w:rPr>
                <w:color w:val="231F20"/>
                <w:sz w:val="21"/>
              </w:rPr>
              <w:t xml:space="preserve"> морфемами.</w:t>
            </w:r>
          </w:p>
          <w:p w:rsidR="000253ED" w:rsidRDefault="008278A6">
            <w:pPr>
              <w:pStyle w:val="TableParagraph"/>
              <w:spacing w:before="4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Осознавать </w:t>
            </w:r>
            <w:r>
              <w:rPr>
                <w:color w:val="231F20"/>
                <w:w w:val="105"/>
                <w:sz w:val="21"/>
              </w:rPr>
              <w:t>стилистические возможности морфем.</w:t>
            </w:r>
          </w:p>
          <w:p w:rsidR="000253ED" w:rsidRDefault="008278A6">
            <w:pPr>
              <w:pStyle w:val="TableParagraph"/>
              <w:spacing w:before="5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Находить </w:t>
            </w:r>
            <w:r>
              <w:rPr>
                <w:color w:val="231F20"/>
                <w:sz w:val="21"/>
              </w:rPr>
              <w:t xml:space="preserve">в тексте художественного </w:t>
            </w:r>
            <w:proofErr w:type="spellStart"/>
            <w:r>
              <w:rPr>
                <w:color w:val="231F20"/>
                <w:sz w:val="21"/>
              </w:rPr>
              <w:t>произве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дения</w:t>
            </w:r>
            <w:proofErr w:type="spellEnd"/>
            <w:r>
              <w:rPr>
                <w:color w:val="231F20"/>
                <w:sz w:val="21"/>
              </w:rPr>
              <w:t xml:space="preserve"> слова с стилистически окрашенными морфемами.</w:t>
            </w:r>
          </w:p>
          <w:p w:rsidR="000253ED" w:rsidRDefault="008278A6">
            <w:pPr>
              <w:pStyle w:val="TableParagraph"/>
              <w:spacing w:before="5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 xml:space="preserve">объяснять роль стилистически окра- </w:t>
            </w:r>
            <w:proofErr w:type="spellStart"/>
            <w:r>
              <w:rPr>
                <w:color w:val="231F20"/>
                <w:w w:val="95"/>
                <w:sz w:val="21"/>
              </w:rPr>
              <w:t>шенных</w:t>
            </w:r>
            <w:proofErr w:type="spellEnd"/>
            <w:r>
              <w:rPr>
                <w:color w:val="231F20"/>
                <w:w w:val="95"/>
                <w:sz w:val="21"/>
              </w:rPr>
              <w:t xml:space="preserve"> морфем в создании образа, портрета, </w:t>
            </w:r>
            <w:r>
              <w:rPr>
                <w:color w:val="231F20"/>
                <w:sz w:val="21"/>
              </w:rPr>
              <w:t>пейзажа в художественном произведении</w:t>
            </w:r>
          </w:p>
        </w:tc>
      </w:tr>
      <w:tr w:rsidR="00672D46" w:rsidTr="00CC2498">
        <w:trPr>
          <w:trHeight w:val="393"/>
        </w:trPr>
        <w:tc>
          <w:tcPr>
            <w:tcW w:w="11173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672D46" w:rsidRDefault="00672D46" w:rsidP="00672D46">
            <w:pPr>
              <w:pStyle w:val="TableParagraph"/>
              <w:spacing w:before="59"/>
              <w:ind w:right="2847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22,23  </w:t>
            </w: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Рр</w:t>
            </w:r>
            <w:proofErr w:type="spellEnd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 Сочинение-рассуждение по тексту</w:t>
            </w:r>
          </w:p>
        </w:tc>
      </w:tr>
      <w:tr w:rsidR="000253ED" w:rsidTr="00CC2498">
        <w:trPr>
          <w:trHeight w:val="393"/>
        </w:trPr>
        <w:tc>
          <w:tcPr>
            <w:tcW w:w="11173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59"/>
              <w:ind w:left="2856" w:right="2847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Морф</w:t>
            </w:r>
            <w:r w:rsidR="00672D46">
              <w:rPr>
                <w:rFonts w:ascii="Calibri" w:hAnsi="Calibri"/>
                <w:b/>
                <w:color w:val="231F20"/>
                <w:w w:val="115"/>
                <w:sz w:val="21"/>
              </w:rPr>
              <w:t>ология и орфография (28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</w:tc>
      </w:tr>
      <w:tr w:rsidR="000253ED" w:rsidTr="00CC2498">
        <w:trPr>
          <w:trHeight w:val="2679"/>
        </w:trPr>
        <w:tc>
          <w:tcPr>
            <w:tcW w:w="62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672D46">
            <w:pPr>
              <w:pStyle w:val="TableParagraph"/>
              <w:spacing w:before="59" w:line="256" w:lineRule="exact"/>
              <w:ind w:left="110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Орфография (10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0253ED" w:rsidRDefault="00672D46">
            <w:pPr>
              <w:pStyle w:val="TableParagraph"/>
              <w:spacing w:line="247" w:lineRule="auto"/>
              <w:ind w:left="110" w:right="88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24. </w:t>
            </w:r>
            <w:r w:rsidR="008278A6">
              <w:rPr>
                <w:color w:val="231F20"/>
                <w:sz w:val="21"/>
              </w:rPr>
              <w:t>Основные понятия морфологии и орфографии. Взаимосвязь морфологии и орфографии.</w:t>
            </w:r>
          </w:p>
          <w:p w:rsidR="000253ED" w:rsidRDefault="00672D46">
            <w:pPr>
              <w:pStyle w:val="TableParagraph"/>
              <w:spacing w:line="247" w:lineRule="auto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25. </w:t>
            </w:r>
            <w:r w:rsidR="008278A6">
              <w:rPr>
                <w:color w:val="231F20"/>
                <w:sz w:val="21"/>
              </w:rPr>
              <w:t>Принципы русской орфографии. Морфологич</w:t>
            </w:r>
            <w:r w:rsidR="00CC2498">
              <w:rPr>
                <w:color w:val="231F20"/>
                <w:sz w:val="21"/>
              </w:rPr>
              <w:t>еский принцип как ведущий прин</w:t>
            </w:r>
            <w:r w:rsidR="008278A6">
              <w:rPr>
                <w:color w:val="231F20"/>
                <w:sz w:val="21"/>
              </w:rPr>
              <w:t>цип русской о</w:t>
            </w:r>
            <w:r w:rsidR="00CC2498">
              <w:rPr>
                <w:color w:val="231F20"/>
                <w:sz w:val="21"/>
              </w:rPr>
              <w:t>рфографии. Фонетические, тради</w:t>
            </w:r>
            <w:r w:rsidR="008278A6">
              <w:rPr>
                <w:color w:val="231F20"/>
                <w:sz w:val="21"/>
              </w:rPr>
              <w:t>ционные и дифференцирующие написания.</w:t>
            </w:r>
          </w:p>
          <w:p w:rsidR="000253ED" w:rsidRDefault="00672D46">
            <w:pPr>
              <w:pStyle w:val="TableParagraph"/>
              <w:spacing w:line="247" w:lineRule="auto"/>
              <w:ind w:left="110" w:right="92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26. </w:t>
            </w:r>
            <w:r w:rsidR="008278A6">
              <w:rPr>
                <w:color w:val="231F20"/>
                <w:sz w:val="21"/>
              </w:rPr>
              <w:t>Проверяемые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непроверяемые</w:t>
            </w:r>
            <w:r w:rsidR="008278A6">
              <w:rPr>
                <w:color w:val="231F20"/>
                <w:spacing w:val="-2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безударные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глас</w:t>
            </w:r>
            <w:r w:rsidR="008278A6">
              <w:rPr>
                <w:color w:val="231F20"/>
                <w:sz w:val="21"/>
              </w:rPr>
              <w:t>ные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proofErr w:type="gramStart"/>
            <w:r w:rsidR="008278A6">
              <w:rPr>
                <w:color w:val="231F20"/>
                <w:sz w:val="21"/>
              </w:rPr>
              <w:t>корне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слова</w:t>
            </w:r>
            <w:proofErr w:type="gramEnd"/>
            <w:r w:rsidR="008278A6"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Чередующиеся гласные в корне слова.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правила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орфо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r>
              <w:rPr>
                <w:color w:val="231F20"/>
                <w:w w:val="105"/>
                <w:sz w:val="21"/>
              </w:rPr>
              <w:t>графии.</w:t>
            </w:r>
          </w:p>
          <w:p w:rsidR="000253ED" w:rsidRDefault="008278A6">
            <w:pPr>
              <w:pStyle w:val="TableParagraph"/>
              <w:spacing w:before="7" w:line="237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Осмыслить </w:t>
            </w:r>
            <w:r>
              <w:rPr>
                <w:color w:val="231F20"/>
                <w:sz w:val="21"/>
              </w:rPr>
              <w:t xml:space="preserve">основные принципы русской ор- </w:t>
            </w:r>
            <w:proofErr w:type="spellStart"/>
            <w:r>
              <w:rPr>
                <w:color w:val="231F20"/>
                <w:sz w:val="21"/>
              </w:rPr>
              <w:t>фографии</w:t>
            </w:r>
            <w:proofErr w:type="spellEnd"/>
            <w:r>
              <w:rPr>
                <w:color w:val="231F20"/>
                <w:sz w:val="21"/>
              </w:rPr>
              <w:t xml:space="preserve">,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формировать </w:t>
            </w:r>
            <w:r>
              <w:rPr>
                <w:color w:val="231F20"/>
                <w:sz w:val="21"/>
              </w:rPr>
              <w:t xml:space="preserve">на этой основе ор- </w:t>
            </w:r>
            <w:proofErr w:type="spellStart"/>
            <w:r>
              <w:rPr>
                <w:color w:val="231F20"/>
                <w:sz w:val="21"/>
              </w:rPr>
              <w:t>фографическую</w:t>
            </w:r>
            <w:proofErr w:type="spellEnd"/>
            <w:r>
              <w:rPr>
                <w:color w:val="231F20"/>
                <w:sz w:val="21"/>
              </w:rPr>
              <w:t xml:space="preserve"> грамотность</w:t>
            </w:r>
          </w:p>
        </w:tc>
      </w:tr>
    </w:tbl>
    <w:p w:rsidR="000253ED" w:rsidRDefault="000253ED">
      <w:pPr>
        <w:spacing w:line="237" w:lineRule="auto"/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3"/>
        <w:rPr>
          <w:rFonts w:ascii="Times New Roman"/>
          <w:sz w:val="25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211"/>
        <w:gridCol w:w="4965"/>
      </w:tblGrid>
      <w:tr w:rsidR="000253ED" w:rsidTr="00CC2498">
        <w:trPr>
          <w:trHeight w:val="649"/>
        </w:trPr>
        <w:tc>
          <w:tcPr>
            <w:tcW w:w="6211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88"/>
              <w:ind w:left="1248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Основное содержание курса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3" w:line="237" w:lineRule="auto"/>
              <w:ind w:left="508" w:right="16" w:firstLine="406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Основные виды деятельности, которыми должен овладеть учащийся</w:t>
            </w:r>
          </w:p>
        </w:tc>
      </w:tr>
      <w:tr w:rsidR="000253ED" w:rsidTr="00CC2498">
        <w:trPr>
          <w:trHeight w:val="3200"/>
        </w:trPr>
        <w:tc>
          <w:tcPr>
            <w:tcW w:w="62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672D46">
            <w:pPr>
              <w:pStyle w:val="TableParagraph"/>
              <w:spacing w:before="74" w:line="244" w:lineRule="auto"/>
              <w:ind w:left="110" w:right="39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color w:val="231F20"/>
                <w:sz w:val="21"/>
              </w:rPr>
              <w:t xml:space="preserve">27. </w:t>
            </w:r>
            <w:r w:rsidR="008278A6">
              <w:rPr>
                <w:color w:val="231F20"/>
                <w:sz w:val="21"/>
              </w:rPr>
              <w:t xml:space="preserve">Употребление </w:t>
            </w:r>
            <w:r>
              <w:rPr>
                <w:color w:val="231F20"/>
                <w:sz w:val="21"/>
              </w:rPr>
              <w:t>гласных после шипящих. Употреб</w:t>
            </w:r>
            <w:r w:rsidR="008278A6">
              <w:rPr>
                <w:color w:val="231F20"/>
                <w:sz w:val="21"/>
              </w:rPr>
              <w:t xml:space="preserve">ление гласных после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>ц</w:t>
            </w:r>
            <w:r w:rsidR="008278A6">
              <w:rPr>
                <w:rFonts w:ascii="Calibri" w:hAnsi="Calibri"/>
                <w:b/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line="247" w:lineRule="auto"/>
              <w:ind w:left="110" w:right="88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color w:val="231F20"/>
                <w:w w:val="105"/>
                <w:sz w:val="21"/>
              </w:rPr>
              <w:t xml:space="preserve">Правописание звонких и глухих согласных. </w:t>
            </w:r>
            <w:r>
              <w:rPr>
                <w:color w:val="231F20"/>
                <w:w w:val="95"/>
                <w:sz w:val="21"/>
              </w:rPr>
              <w:t>Правописание н</w:t>
            </w:r>
            <w:r w:rsidR="00CC2498">
              <w:rPr>
                <w:color w:val="231F20"/>
                <w:w w:val="95"/>
                <w:sz w:val="21"/>
              </w:rPr>
              <w:t>епроизносимых согласных и соче</w:t>
            </w:r>
            <w:r>
              <w:rPr>
                <w:color w:val="231F20"/>
                <w:w w:val="105"/>
                <w:sz w:val="21"/>
              </w:rPr>
              <w:t xml:space="preserve">таний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>сч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>зч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>шч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>жч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>стч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>здч</w:t>
            </w:r>
            <w:proofErr w:type="spellEnd"/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.</w:t>
            </w:r>
          </w:p>
          <w:p w:rsidR="00672D46" w:rsidRDefault="00672D46">
            <w:pPr>
              <w:pStyle w:val="TableParagraph"/>
              <w:spacing w:line="247" w:lineRule="auto"/>
              <w:ind w:left="110" w:right="90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28. </w:t>
            </w:r>
            <w:r w:rsidR="008278A6">
              <w:rPr>
                <w:color w:val="231F20"/>
                <w:sz w:val="21"/>
              </w:rPr>
              <w:t xml:space="preserve">Правописание двойных согласных. </w:t>
            </w:r>
          </w:p>
          <w:p w:rsidR="000253ED" w:rsidRDefault="00672D46">
            <w:pPr>
              <w:pStyle w:val="TableParagraph"/>
              <w:spacing w:line="247" w:lineRule="auto"/>
              <w:ind w:left="110" w:right="9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color w:val="231F20"/>
                <w:sz w:val="21"/>
              </w:rPr>
              <w:t xml:space="preserve">29. </w:t>
            </w:r>
            <w:r w:rsidR="008278A6">
              <w:rPr>
                <w:color w:val="231F20"/>
                <w:sz w:val="21"/>
              </w:rPr>
              <w:t>Правописание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гласных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согласных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 xml:space="preserve">приставках. Приставки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>пре</w:t>
            </w:r>
            <w:r w:rsidR="008278A6">
              <w:rPr>
                <w:rFonts w:ascii="Calibri" w:hAnsi="Calibri"/>
                <w:b/>
                <w:color w:val="231F20"/>
                <w:sz w:val="21"/>
              </w:rPr>
              <w:t xml:space="preserve">-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>при</w:t>
            </w:r>
            <w:r w:rsidR="008278A6">
              <w:rPr>
                <w:rFonts w:ascii="Calibri" w:hAnsi="Calibri"/>
                <w:b/>
                <w:color w:val="231F20"/>
                <w:sz w:val="21"/>
              </w:rPr>
              <w:t>-.</w:t>
            </w:r>
          </w:p>
          <w:p w:rsidR="000253ED" w:rsidRDefault="00672D46">
            <w:pPr>
              <w:pStyle w:val="TableParagraph"/>
              <w:spacing w:line="244" w:lineRule="auto"/>
              <w:ind w:left="110" w:right="2010" w:hanging="1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color w:val="231F20"/>
                <w:sz w:val="21"/>
              </w:rPr>
              <w:t xml:space="preserve">30. </w:t>
            </w:r>
            <w:r w:rsidR="008278A6">
              <w:rPr>
                <w:color w:val="231F20"/>
                <w:sz w:val="21"/>
              </w:rPr>
              <w:t>Гласные</w:t>
            </w:r>
            <w:r w:rsidR="008278A6">
              <w:rPr>
                <w:color w:val="231F20"/>
                <w:spacing w:val="-28"/>
                <w:sz w:val="21"/>
              </w:rPr>
              <w:t xml:space="preserve">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>и</w:t>
            </w:r>
            <w:r w:rsidR="008278A6">
              <w:rPr>
                <w:rFonts w:ascii="Arial" w:hAnsi="Arial"/>
                <w:i/>
                <w:color w:val="231F20"/>
                <w:spacing w:val="-18"/>
                <w:sz w:val="21"/>
              </w:rPr>
              <w:t xml:space="preserve"> </w:t>
            </w:r>
            <w:proofErr w:type="spellStart"/>
            <w:proofErr w:type="gramStart"/>
            <w:r w:rsidR="008278A6">
              <w:rPr>
                <w:color w:val="231F20"/>
                <w:sz w:val="21"/>
              </w:rPr>
              <w:t>и</w:t>
            </w:r>
            <w:proofErr w:type="spellEnd"/>
            <w:proofErr w:type="gramEnd"/>
            <w:r w:rsidR="008278A6">
              <w:rPr>
                <w:color w:val="231F20"/>
                <w:spacing w:val="-28"/>
                <w:sz w:val="21"/>
              </w:rPr>
              <w:t xml:space="preserve">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>ы</w:t>
            </w:r>
            <w:r w:rsidR="008278A6">
              <w:rPr>
                <w:rFonts w:ascii="Arial" w:hAnsi="Arial"/>
                <w:i/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после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 xml:space="preserve">приставок. Употребление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 xml:space="preserve">ъ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49"/>
                <w:sz w:val="21"/>
              </w:rPr>
              <w:t xml:space="preserve">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>ь</w:t>
            </w:r>
            <w:r w:rsidR="008278A6">
              <w:rPr>
                <w:rFonts w:ascii="Calibri" w:hAnsi="Calibri"/>
                <w:b/>
                <w:color w:val="231F20"/>
                <w:sz w:val="21"/>
              </w:rPr>
              <w:t>.</w:t>
            </w:r>
          </w:p>
          <w:p w:rsidR="000253ED" w:rsidRDefault="00672D46">
            <w:pPr>
              <w:pStyle w:val="TableParagraph"/>
              <w:spacing w:line="247" w:lineRule="auto"/>
              <w:ind w:left="110" w:right="786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31. </w:t>
            </w:r>
            <w:r w:rsidR="008278A6">
              <w:rPr>
                <w:color w:val="231F20"/>
                <w:sz w:val="21"/>
              </w:rPr>
              <w:t>Употребление</w:t>
            </w:r>
            <w:r w:rsidR="008278A6">
              <w:rPr>
                <w:color w:val="231F20"/>
                <w:spacing w:val="-3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прописных</w:t>
            </w:r>
            <w:r w:rsidR="008278A6">
              <w:rPr>
                <w:color w:val="231F20"/>
                <w:spacing w:val="-3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3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строчных</w:t>
            </w:r>
            <w:r w:rsidR="008278A6">
              <w:rPr>
                <w:color w:val="231F20"/>
                <w:spacing w:val="-35"/>
                <w:sz w:val="21"/>
              </w:rPr>
              <w:t xml:space="preserve"> </w:t>
            </w:r>
            <w:r w:rsidR="008278A6">
              <w:rPr>
                <w:color w:val="231F20"/>
                <w:spacing w:val="-3"/>
                <w:sz w:val="21"/>
              </w:rPr>
              <w:t xml:space="preserve">букв. </w:t>
            </w:r>
            <w:r w:rsidR="008278A6">
              <w:rPr>
                <w:color w:val="231F20"/>
                <w:sz w:val="21"/>
              </w:rPr>
              <w:t>Правила переноса</w:t>
            </w:r>
            <w:r w:rsidR="008278A6">
              <w:rPr>
                <w:color w:val="231F20"/>
                <w:spacing w:val="-4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слов</w:t>
            </w:r>
          </w:p>
          <w:p w:rsidR="00672D46" w:rsidRDefault="00672D46">
            <w:pPr>
              <w:pStyle w:val="TableParagraph"/>
              <w:spacing w:line="247" w:lineRule="auto"/>
              <w:ind w:left="110" w:right="786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32. Практическая работа Применение правил русской орфографии</w:t>
            </w:r>
          </w:p>
          <w:p w:rsidR="00672D46" w:rsidRDefault="00672D46">
            <w:pPr>
              <w:pStyle w:val="TableParagraph"/>
              <w:spacing w:line="247" w:lineRule="auto"/>
              <w:ind w:left="110" w:right="786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33. Контрольная работа «Орфография»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0253ED">
            <w:pPr>
              <w:pStyle w:val="TableParagraph"/>
              <w:ind w:left="0" w:right="0"/>
              <w:jc w:val="left"/>
              <w:rPr>
                <w:rFonts w:ascii="Times New Roman"/>
                <w:sz w:val="20"/>
              </w:rPr>
            </w:pPr>
          </w:p>
        </w:tc>
      </w:tr>
      <w:tr w:rsidR="000253ED" w:rsidTr="00CC2498">
        <w:trPr>
          <w:trHeight w:val="2438"/>
        </w:trPr>
        <w:tc>
          <w:tcPr>
            <w:tcW w:w="62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1" w:line="237" w:lineRule="auto"/>
              <w:ind w:left="110" w:right="88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Самостоятельные ч</w:t>
            </w:r>
            <w:r w:rsidR="00CC2498">
              <w:rPr>
                <w:rFonts w:ascii="Calibri" w:hAnsi="Calibri"/>
                <w:b/>
                <w:color w:val="231F20"/>
                <w:w w:val="115"/>
                <w:sz w:val="21"/>
              </w:rPr>
              <w:t>асти речи Имя существительное (4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0253ED" w:rsidRDefault="00CC2498">
            <w:pPr>
              <w:pStyle w:val="TableParagraph"/>
              <w:spacing w:line="247" w:lineRule="auto"/>
              <w:ind w:left="110" w:right="99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34. </w:t>
            </w:r>
            <w:r w:rsidR="008278A6">
              <w:rPr>
                <w:color w:val="231F20"/>
                <w:sz w:val="21"/>
              </w:rPr>
              <w:t>Имя существит</w:t>
            </w:r>
            <w:r>
              <w:rPr>
                <w:color w:val="231F20"/>
                <w:sz w:val="21"/>
              </w:rPr>
              <w:t>ельное как часть речи. Лексико-</w:t>
            </w:r>
            <w:r w:rsidR="008278A6">
              <w:rPr>
                <w:color w:val="231F20"/>
                <w:w w:val="95"/>
                <w:sz w:val="21"/>
              </w:rPr>
              <w:t xml:space="preserve">грамматические разряды имён существительных. </w:t>
            </w:r>
            <w:r w:rsidR="008278A6">
              <w:rPr>
                <w:color w:val="231F20"/>
                <w:sz w:val="21"/>
              </w:rPr>
              <w:t xml:space="preserve">Род имён существительных. Распределение </w:t>
            </w:r>
            <w:r>
              <w:rPr>
                <w:color w:val="231F20"/>
                <w:spacing w:val="2"/>
                <w:sz w:val="21"/>
              </w:rPr>
              <w:t>су</w:t>
            </w:r>
            <w:r w:rsidR="008278A6">
              <w:rPr>
                <w:color w:val="231F20"/>
                <w:sz w:val="21"/>
              </w:rPr>
              <w:t xml:space="preserve">ществительных по родам. Существительные </w:t>
            </w:r>
            <w:r>
              <w:rPr>
                <w:color w:val="231F20"/>
                <w:spacing w:val="-2"/>
                <w:sz w:val="21"/>
              </w:rPr>
              <w:t>об</w:t>
            </w:r>
            <w:r w:rsidR="008278A6">
              <w:rPr>
                <w:color w:val="231F20"/>
                <w:sz w:val="21"/>
              </w:rPr>
              <w:t>щего рода. Определение и способы выражения рода</w:t>
            </w:r>
            <w:r w:rsidR="008278A6">
              <w:rPr>
                <w:color w:val="231F20"/>
                <w:spacing w:val="-1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несклоняемых</w:t>
            </w:r>
            <w:r w:rsidR="008278A6">
              <w:rPr>
                <w:color w:val="231F20"/>
                <w:spacing w:val="-1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имён</w:t>
            </w:r>
            <w:r w:rsidR="008278A6">
              <w:rPr>
                <w:color w:val="231F20"/>
                <w:spacing w:val="-1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существительных</w:t>
            </w:r>
            <w:r w:rsidR="008278A6">
              <w:rPr>
                <w:color w:val="231F20"/>
                <w:spacing w:val="-1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pacing w:val="2"/>
                <w:sz w:val="21"/>
              </w:rPr>
              <w:t>аб</w:t>
            </w:r>
            <w:r w:rsidR="008278A6">
              <w:rPr>
                <w:color w:val="231F20"/>
                <w:sz w:val="21"/>
              </w:rPr>
              <w:t>бревиатур.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w w:val="105"/>
                <w:sz w:val="21"/>
              </w:rPr>
              <w:t>полученные</w:t>
            </w:r>
            <w:r>
              <w:rPr>
                <w:color w:val="231F20"/>
                <w:spacing w:val="-1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основной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школе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сведения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21"/>
              </w:rPr>
              <w:t xml:space="preserve">об </w:t>
            </w:r>
            <w:r>
              <w:rPr>
                <w:color w:val="231F20"/>
                <w:w w:val="105"/>
                <w:sz w:val="21"/>
              </w:rPr>
              <w:t>имени</w:t>
            </w:r>
            <w:r>
              <w:rPr>
                <w:color w:val="231F20"/>
                <w:spacing w:val="-4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существительном</w:t>
            </w:r>
            <w:r>
              <w:rPr>
                <w:color w:val="231F20"/>
                <w:spacing w:val="-4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4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части</w:t>
            </w:r>
            <w:r>
              <w:rPr>
                <w:color w:val="231F20"/>
                <w:spacing w:val="-4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before="5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 xml:space="preserve">грамматические признаки </w:t>
            </w:r>
            <w:r>
              <w:rPr>
                <w:color w:val="231F20"/>
                <w:spacing w:val="-4"/>
                <w:sz w:val="21"/>
              </w:rPr>
              <w:t xml:space="preserve">имени </w:t>
            </w:r>
            <w:r>
              <w:rPr>
                <w:color w:val="231F20"/>
                <w:sz w:val="21"/>
              </w:rPr>
              <w:t>существительного.</w:t>
            </w:r>
          </w:p>
          <w:p w:rsidR="000253ED" w:rsidRDefault="008278A6">
            <w:pPr>
              <w:pStyle w:val="TableParagraph"/>
              <w:spacing w:before="7" w:line="237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 xml:space="preserve">признаки рода </w:t>
            </w:r>
            <w:r>
              <w:rPr>
                <w:color w:val="231F20"/>
                <w:spacing w:val="-2"/>
                <w:sz w:val="21"/>
              </w:rPr>
              <w:t xml:space="preserve">несклоняемых </w:t>
            </w:r>
            <w:r>
              <w:rPr>
                <w:color w:val="231F20"/>
                <w:sz w:val="21"/>
              </w:rPr>
              <w:t>имён существительных и аббревиатур.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>на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этой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основе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1"/>
              </w:rPr>
              <w:t>выбирать</w:t>
            </w:r>
            <w:r>
              <w:rPr>
                <w:rFonts w:ascii="Calibri" w:hAnsi="Calibri"/>
                <w:b/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верные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формы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21"/>
              </w:rPr>
              <w:t>соче</w:t>
            </w:r>
            <w:proofErr w:type="spellEnd"/>
            <w:r>
              <w:rPr>
                <w:color w:val="231F20"/>
                <w:spacing w:val="-4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тающихся</w:t>
            </w:r>
            <w:proofErr w:type="spellEnd"/>
            <w:r>
              <w:rPr>
                <w:color w:val="231F20"/>
                <w:spacing w:val="-2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именами</w:t>
            </w:r>
            <w:r>
              <w:rPr>
                <w:color w:val="231F20"/>
                <w:spacing w:val="-2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существительными</w:t>
            </w:r>
          </w:p>
        </w:tc>
      </w:tr>
    </w:tbl>
    <w:p w:rsidR="000253ED" w:rsidRDefault="000253ED">
      <w:pPr>
        <w:spacing w:line="237" w:lineRule="auto"/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4965"/>
      </w:tblGrid>
      <w:tr w:rsidR="000253ED" w:rsidTr="00CC2498">
        <w:trPr>
          <w:trHeight w:val="2643"/>
        </w:trPr>
        <w:tc>
          <w:tcPr>
            <w:tcW w:w="6208" w:type="dxa"/>
            <w:tcBorders>
              <w:left w:val="single" w:sz="6" w:space="0" w:color="231F20"/>
            </w:tcBorders>
          </w:tcPr>
          <w:p w:rsidR="000253ED" w:rsidRDefault="00CC2498">
            <w:pPr>
              <w:pStyle w:val="TableParagraph"/>
              <w:spacing w:before="76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35. </w:t>
            </w:r>
            <w:r w:rsidR="008278A6">
              <w:rPr>
                <w:color w:val="231F20"/>
                <w:sz w:val="21"/>
              </w:rPr>
              <w:t>Число имён существительных.</w:t>
            </w:r>
          </w:p>
          <w:p w:rsidR="00CC2498" w:rsidRDefault="008278A6">
            <w:pPr>
              <w:pStyle w:val="TableParagraph"/>
              <w:spacing w:before="2"/>
              <w:ind w:left="110" w:right="84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Падеж и склонение имён существительных. </w:t>
            </w:r>
          </w:p>
          <w:p w:rsidR="000253ED" w:rsidRDefault="00CC2498">
            <w:pPr>
              <w:pStyle w:val="TableParagraph"/>
              <w:spacing w:before="2"/>
              <w:ind w:left="110" w:right="84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36. </w:t>
            </w:r>
            <w:r w:rsidR="008278A6">
              <w:rPr>
                <w:color w:val="231F20"/>
                <w:w w:val="95"/>
                <w:sz w:val="21"/>
              </w:rPr>
              <w:t xml:space="preserve">Морфологический разбор имён существительных. Правописание падежных окончаний имён </w:t>
            </w:r>
            <w:proofErr w:type="spellStart"/>
            <w:r w:rsidR="008278A6">
              <w:rPr>
                <w:color w:val="231F20"/>
                <w:w w:val="95"/>
                <w:sz w:val="21"/>
              </w:rPr>
              <w:t>сущест</w:t>
            </w:r>
            <w:proofErr w:type="spellEnd"/>
            <w:r w:rsidR="008278A6">
              <w:rPr>
                <w:color w:val="231F20"/>
                <w:w w:val="95"/>
                <w:sz w:val="21"/>
              </w:rPr>
              <w:t xml:space="preserve">- </w:t>
            </w:r>
            <w:proofErr w:type="spellStart"/>
            <w:r w:rsidR="008278A6">
              <w:rPr>
                <w:color w:val="231F20"/>
                <w:sz w:val="21"/>
              </w:rPr>
              <w:t>вительных</w:t>
            </w:r>
            <w:proofErr w:type="spellEnd"/>
            <w:r w:rsidR="008278A6">
              <w:rPr>
                <w:color w:val="231F20"/>
                <w:sz w:val="21"/>
              </w:rPr>
              <w:t>. Варианты падежных окончаний.</w:t>
            </w:r>
          </w:p>
          <w:p w:rsidR="00CC2498" w:rsidRDefault="008278A6">
            <w:pPr>
              <w:pStyle w:val="TableParagraph"/>
              <w:spacing w:before="6"/>
              <w:ind w:left="110" w:right="91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Гласные в суффиксах имён существительных. </w:t>
            </w:r>
          </w:p>
          <w:p w:rsidR="000253ED" w:rsidRDefault="00CC2498">
            <w:pPr>
              <w:pStyle w:val="TableParagraph"/>
              <w:spacing w:before="6"/>
              <w:ind w:left="110" w:right="91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37. </w:t>
            </w:r>
            <w:r w:rsidR="008278A6">
              <w:rPr>
                <w:color w:val="231F20"/>
                <w:sz w:val="21"/>
              </w:rPr>
              <w:t>Правописание сложных имён существительных. Составные наименования и их правописание</w:t>
            </w:r>
          </w:p>
        </w:tc>
        <w:tc>
          <w:tcPr>
            <w:tcW w:w="4965" w:type="dxa"/>
          </w:tcPr>
          <w:p w:rsidR="000253ED" w:rsidRDefault="008278A6">
            <w:pPr>
              <w:pStyle w:val="TableParagraph"/>
              <w:spacing w:before="76"/>
              <w:rPr>
                <w:sz w:val="21"/>
              </w:rPr>
            </w:pPr>
            <w:r>
              <w:rPr>
                <w:color w:val="231F20"/>
                <w:sz w:val="21"/>
              </w:rPr>
              <w:t>имён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прилагательных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глаголов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прошедшего времени.</w:t>
            </w:r>
          </w:p>
          <w:p w:rsidR="000253ED" w:rsidRDefault="008278A6">
            <w:pPr>
              <w:pStyle w:val="TableParagraph"/>
              <w:spacing w:before="5" w:line="235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 xml:space="preserve">особенности выбора падежных окончаний имён существительных,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выбирать </w:t>
            </w:r>
            <w:r>
              <w:rPr>
                <w:color w:val="231F20"/>
                <w:sz w:val="21"/>
              </w:rPr>
              <w:t>верные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стилистическом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грамматическом плане варианты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окончаний.</w:t>
            </w:r>
          </w:p>
          <w:p w:rsidR="000253ED" w:rsidRDefault="008278A6">
            <w:pPr>
              <w:pStyle w:val="TableParagraph"/>
              <w:spacing w:before="7" w:line="235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Обобщить </w:t>
            </w:r>
            <w:r>
              <w:rPr>
                <w:color w:val="231F20"/>
                <w:sz w:val="21"/>
              </w:rPr>
              <w:t xml:space="preserve">правила написания сложных имён </w:t>
            </w:r>
            <w:r>
              <w:rPr>
                <w:color w:val="231F20"/>
                <w:w w:val="95"/>
                <w:sz w:val="21"/>
              </w:rPr>
              <w:t xml:space="preserve">существительных и составных наименований.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имён су- </w:t>
            </w:r>
            <w:proofErr w:type="spellStart"/>
            <w:r>
              <w:rPr>
                <w:color w:val="231F20"/>
                <w:sz w:val="21"/>
              </w:rPr>
              <w:t>ществительных</w:t>
            </w:r>
            <w:proofErr w:type="spellEnd"/>
          </w:p>
        </w:tc>
      </w:tr>
      <w:tr w:rsidR="000253ED" w:rsidTr="00CC2498">
        <w:trPr>
          <w:trHeight w:val="3964"/>
        </w:trPr>
        <w:tc>
          <w:tcPr>
            <w:tcW w:w="6208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BC0920">
            <w:pPr>
              <w:pStyle w:val="TableParagraph"/>
              <w:spacing w:before="61" w:line="256" w:lineRule="exact"/>
              <w:ind w:left="110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Имя прилагательное (6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0253ED" w:rsidRDefault="00CC2498">
            <w:pPr>
              <w:pStyle w:val="TableParagraph"/>
              <w:spacing w:line="247" w:lineRule="auto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38. </w:t>
            </w:r>
            <w:r w:rsidR="008278A6">
              <w:rPr>
                <w:color w:val="231F20"/>
                <w:sz w:val="21"/>
              </w:rPr>
              <w:t>Имя прилагательное как часть речи. Лексико- грамматические разряды имён прилагательных. Качественные прилагательные.</w:t>
            </w:r>
          </w:p>
          <w:p w:rsidR="000253ED" w:rsidRDefault="008278A6">
            <w:pPr>
              <w:pStyle w:val="TableParagraph"/>
              <w:spacing w:before="1" w:line="247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Сравнительная и превосходная степени </w:t>
            </w:r>
            <w:proofErr w:type="spellStart"/>
            <w:r>
              <w:rPr>
                <w:color w:val="231F20"/>
                <w:spacing w:val="-3"/>
                <w:sz w:val="21"/>
              </w:rPr>
              <w:t>качест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r>
              <w:rPr>
                <w:color w:val="231F20"/>
                <w:sz w:val="21"/>
              </w:rPr>
              <w:t xml:space="preserve">венных прилагательных. Простая </w:t>
            </w:r>
            <w:r>
              <w:rPr>
                <w:color w:val="231F20"/>
                <w:spacing w:val="-2"/>
                <w:sz w:val="21"/>
              </w:rPr>
              <w:t>(</w:t>
            </w:r>
            <w:proofErr w:type="spellStart"/>
            <w:r>
              <w:rPr>
                <w:color w:val="231F20"/>
                <w:spacing w:val="-2"/>
                <w:sz w:val="21"/>
              </w:rPr>
              <w:t>синтетичес</w:t>
            </w:r>
            <w:proofErr w:type="spellEnd"/>
            <w:r>
              <w:rPr>
                <w:color w:val="231F20"/>
                <w:spacing w:val="-2"/>
                <w:sz w:val="21"/>
              </w:rPr>
              <w:t xml:space="preserve">- </w:t>
            </w:r>
            <w:r>
              <w:rPr>
                <w:color w:val="231F20"/>
                <w:sz w:val="21"/>
              </w:rPr>
              <w:t>кая)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сложные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(аналитические)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формы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степеней </w:t>
            </w:r>
            <w:r>
              <w:rPr>
                <w:color w:val="231F20"/>
                <w:w w:val="95"/>
                <w:sz w:val="21"/>
              </w:rPr>
              <w:t xml:space="preserve">сравнения. Стилистические особенности простых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сложных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степеней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сравнения.</w:t>
            </w:r>
          </w:p>
          <w:p w:rsidR="000253ED" w:rsidRDefault="008278A6">
            <w:pPr>
              <w:pStyle w:val="TableParagraph"/>
              <w:spacing w:line="247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>Полные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краткие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формы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качественных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прилаг</w:t>
            </w:r>
            <w:proofErr w:type="gramStart"/>
            <w:r>
              <w:rPr>
                <w:color w:val="231F20"/>
                <w:spacing w:val="-3"/>
                <w:sz w:val="21"/>
              </w:rPr>
              <w:t>а</w:t>
            </w:r>
            <w:proofErr w:type="spellEnd"/>
            <w:r>
              <w:rPr>
                <w:color w:val="231F20"/>
                <w:spacing w:val="-3"/>
                <w:sz w:val="21"/>
              </w:rPr>
              <w:t>-</w:t>
            </w:r>
            <w:proofErr w:type="gramEnd"/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тельных. Особенности образования и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 w:rsidR="00CC2498">
              <w:rPr>
                <w:color w:val="231F20"/>
                <w:sz w:val="21"/>
              </w:rPr>
              <w:t>употребле</w:t>
            </w:r>
            <w:r>
              <w:rPr>
                <w:color w:val="231F20"/>
                <w:sz w:val="21"/>
              </w:rPr>
              <w:t xml:space="preserve">ния кратких прилагательных. Синонимия </w:t>
            </w:r>
            <w:r w:rsidR="00CC2498">
              <w:rPr>
                <w:color w:val="231F20"/>
                <w:spacing w:val="-4"/>
                <w:sz w:val="21"/>
              </w:rPr>
              <w:t>крат</w:t>
            </w:r>
            <w:r>
              <w:rPr>
                <w:color w:val="231F20"/>
                <w:sz w:val="21"/>
              </w:rPr>
              <w:t xml:space="preserve">ких и полных форм в функции сказуемого; </w:t>
            </w:r>
            <w:r>
              <w:rPr>
                <w:color w:val="231F20"/>
                <w:spacing w:val="-8"/>
                <w:sz w:val="21"/>
              </w:rPr>
              <w:t xml:space="preserve">их </w:t>
            </w:r>
            <w:r>
              <w:rPr>
                <w:color w:val="231F20"/>
                <w:sz w:val="21"/>
              </w:rPr>
              <w:t>семантические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стилистические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особенности.</w:t>
            </w:r>
          </w:p>
          <w:p w:rsidR="000253ED" w:rsidRDefault="00BC0920">
            <w:pPr>
              <w:pStyle w:val="TableParagraph"/>
              <w:ind w:left="110" w:right="0"/>
              <w:rPr>
                <w:color w:val="231F20"/>
                <w:spacing w:val="-6"/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39</w:t>
            </w:r>
            <w:r w:rsidR="00CC2498">
              <w:rPr>
                <w:color w:val="231F20"/>
                <w:spacing w:val="-6"/>
                <w:sz w:val="21"/>
              </w:rPr>
              <w:t xml:space="preserve">. </w:t>
            </w:r>
            <w:r w:rsidR="008278A6">
              <w:rPr>
                <w:color w:val="231F20"/>
                <w:spacing w:val="-6"/>
                <w:sz w:val="21"/>
              </w:rPr>
              <w:t xml:space="preserve">Прилагательные относительные </w:t>
            </w:r>
            <w:r w:rsidR="008278A6">
              <w:rPr>
                <w:color w:val="231F20"/>
                <w:sz w:val="21"/>
              </w:rPr>
              <w:t xml:space="preserve">и </w:t>
            </w:r>
            <w:r w:rsidR="008278A6">
              <w:rPr>
                <w:color w:val="231F20"/>
                <w:spacing w:val="-6"/>
                <w:sz w:val="21"/>
              </w:rPr>
              <w:t>притяжательные.</w:t>
            </w:r>
          </w:p>
          <w:p w:rsidR="00CC2498" w:rsidRDefault="00CC2498">
            <w:pPr>
              <w:pStyle w:val="TableParagraph"/>
              <w:ind w:left="110" w:right="0"/>
              <w:rPr>
                <w:sz w:val="21"/>
              </w:rPr>
            </w:pP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4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w w:val="105"/>
                <w:sz w:val="21"/>
              </w:rPr>
              <w:t>полученные</w:t>
            </w:r>
            <w:r>
              <w:rPr>
                <w:color w:val="231F20"/>
                <w:spacing w:val="-1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основной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школе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сведения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21"/>
              </w:rPr>
              <w:t xml:space="preserve">об </w:t>
            </w:r>
            <w:r>
              <w:rPr>
                <w:color w:val="231F20"/>
                <w:w w:val="105"/>
                <w:sz w:val="21"/>
              </w:rPr>
              <w:t>имени</w:t>
            </w:r>
            <w:r>
              <w:rPr>
                <w:color w:val="231F20"/>
                <w:spacing w:val="-3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прилагательном</w:t>
            </w:r>
            <w:r>
              <w:rPr>
                <w:color w:val="231F20"/>
                <w:spacing w:val="-3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3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части</w:t>
            </w:r>
            <w:r>
              <w:rPr>
                <w:color w:val="231F20"/>
                <w:spacing w:val="-3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before="5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 xml:space="preserve">стилистические особенности </w:t>
            </w:r>
            <w:r>
              <w:rPr>
                <w:color w:val="231F20"/>
                <w:spacing w:val="-5"/>
                <w:sz w:val="21"/>
              </w:rPr>
              <w:t xml:space="preserve">про- </w:t>
            </w:r>
            <w:proofErr w:type="spellStart"/>
            <w:r>
              <w:rPr>
                <w:color w:val="231F20"/>
                <w:sz w:val="21"/>
              </w:rPr>
              <w:t>стых</w:t>
            </w:r>
            <w:proofErr w:type="spellEnd"/>
            <w:r>
              <w:rPr>
                <w:color w:val="231F20"/>
                <w:sz w:val="21"/>
              </w:rPr>
              <w:t xml:space="preserve"> и сложных форм степеней сравнения и на этой основе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выбирать </w:t>
            </w:r>
            <w:r>
              <w:rPr>
                <w:color w:val="231F20"/>
                <w:sz w:val="21"/>
              </w:rPr>
              <w:t>верные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граммати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ческие</w:t>
            </w:r>
            <w:proofErr w:type="spellEnd"/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формы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степеней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сравнения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имён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при- </w:t>
            </w:r>
            <w:proofErr w:type="spellStart"/>
            <w:r>
              <w:rPr>
                <w:color w:val="231F20"/>
                <w:sz w:val="21"/>
              </w:rPr>
              <w:t>лагательных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6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 xml:space="preserve">особенности образования и </w:t>
            </w:r>
            <w:proofErr w:type="spellStart"/>
            <w:r>
              <w:rPr>
                <w:color w:val="231F20"/>
                <w:sz w:val="21"/>
              </w:rPr>
              <w:t>упо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требления</w:t>
            </w:r>
            <w:proofErr w:type="spellEnd"/>
            <w:r>
              <w:rPr>
                <w:color w:val="231F20"/>
                <w:sz w:val="21"/>
              </w:rPr>
              <w:t xml:space="preserve"> кратких прилагательных.</w:t>
            </w:r>
          </w:p>
          <w:p w:rsidR="000253ED" w:rsidRDefault="008278A6">
            <w:pPr>
              <w:pStyle w:val="TableParagraph"/>
              <w:spacing w:before="5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Уметь</w:t>
            </w:r>
            <w:r>
              <w:rPr>
                <w:rFonts w:ascii="Calibri" w:hAnsi="Calibri"/>
                <w:b/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выбирать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синонимические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формы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пол- </w:t>
            </w:r>
            <w:proofErr w:type="spellStart"/>
            <w:r>
              <w:rPr>
                <w:color w:val="231F20"/>
                <w:sz w:val="21"/>
              </w:rPr>
              <w:t>ных</w:t>
            </w:r>
            <w:proofErr w:type="spellEnd"/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кратких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имён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прилагательных.</w:t>
            </w:r>
          </w:p>
          <w:p w:rsidR="000253ED" w:rsidRDefault="008278A6">
            <w:pPr>
              <w:pStyle w:val="TableParagraph"/>
              <w:spacing w:before="5" w:line="255" w:lineRule="exact"/>
              <w:ind w:right="0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Обосновывать </w:t>
            </w:r>
            <w:r>
              <w:rPr>
                <w:color w:val="231F20"/>
                <w:w w:val="105"/>
                <w:sz w:val="21"/>
              </w:rPr>
              <w:t>свой выбор.</w:t>
            </w:r>
          </w:p>
          <w:p w:rsidR="000253ED" w:rsidRDefault="008278A6">
            <w:pPr>
              <w:pStyle w:val="TableParagraph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>морфологический разбор имён прилагательных.</w:t>
            </w:r>
          </w:p>
        </w:tc>
      </w:tr>
    </w:tbl>
    <w:p w:rsidR="000253ED" w:rsidRDefault="000253ED">
      <w:pPr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3"/>
        <w:rPr>
          <w:rFonts w:ascii="Times New Roman"/>
          <w:sz w:val="25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495"/>
        <w:gridCol w:w="4965"/>
      </w:tblGrid>
      <w:tr w:rsidR="000253ED" w:rsidTr="00CC2498">
        <w:trPr>
          <w:trHeight w:val="649"/>
        </w:trPr>
        <w:tc>
          <w:tcPr>
            <w:tcW w:w="649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88"/>
              <w:ind w:left="1248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Основное содержание курса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3" w:line="237" w:lineRule="auto"/>
              <w:ind w:left="508" w:right="16" w:firstLine="406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Основные виды деятельности, которыми должен овладеть учащийся</w:t>
            </w:r>
          </w:p>
        </w:tc>
      </w:tr>
      <w:tr w:rsidR="000253ED" w:rsidTr="00CC2498">
        <w:trPr>
          <w:trHeight w:val="3598"/>
        </w:trPr>
        <w:tc>
          <w:tcPr>
            <w:tcW w:w="649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4" w:line="259" w:lineRule="auto"/>
              <w:ind w:left="110" w:right="9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Особенности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образования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употребления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прит</w:t>
            </w:r>
            <w:proofErr w:type="gramStart"/>
            <w:r>
              <w:rPr>
                <w:color w:val="231F20"/>
                <w:spacing w:val="-3"/>
                <w:sz w:val="21"/>
              </w:rPr>
              <w:t>я</w:t>
            </w:r>
            <w:proofErr w:type="spellEnd"/>
            <w:r>
              <w:rPr>
                <w:color w:val="231F20"/>
                <w:spacing w:val="-3"/>
                <w:sz w:val="21"/>
              </w:rPr>
              <w:t>-</w:t>
            </w:r>
            <w:proofErr w:type="gramEnd"/>
            <w:r>
              <w:rPr>
                <w:color w:val="231F20"/>
                <w:spacing w:val="-3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жательных</w:t>
            </w:r>
            <w:proofErr w:type="spellEnd"/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прилагательных.</w:t>
            </w:r>
          </w:p>
          <w:p w:rsidR="000253ED" w:rsidRDefault="008278A6">
            <w:pPr>
              <w:pStyle w:val="TableParagraph"/>
              <w:spacing w:line="259" w:lineRule="auto"/>
              <w:ind w:left="110" w:right="214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Переход  прилагательных  из  одного  разряда  в</w:t>
            </w:r>
            <w:r>
              <w:rPr>
                <w:color w:val="231F20"/>
                <w:spacing w:val="-1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другой.</w:t>
            </w:r>
          </w:p>
          <w:p w:rsidR="000253ED" w:rsidRDefault="00BC0920">
            <w:pPr>
              <w:pStyle w:val="TableParagraph"/>
              <w:spacing w:line="259" w:lineRule="auto"/>
              <w:ind w:left="110" w:right="91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color w:val="231F20"/>
                <w:sz w:val="21"/>
              </w:rPr>
              <w:t>40</w:t>
            </w:r>
            <w:r w:rsidR="00CC2498">
              <w:rPr>
                <w:color w:val="231F20"/>
                <w:sz w:val="21"/>
              </w:rPr>
              <w:t xml:space="preserve">. </w:t>
            </w:r>
            <w:r w:rsidR="008278A6">
              <w:rPr>
                <w:color w:val="231F20"/>
                <w:sz w:val="21"/>
              </w:rPr>
              <w:t>Морфологический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разбор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имён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прилагательных. Правописание</w:t>
            </w:r>
            <w:r w:rsidR="008278A6">
              <w:rPr>
                <w:color w:val="231F20"/>
                <w:spacing w:val="-4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окончаний</w:t>
            </w:r>
            <w:r w:rsidR="008278A6">
              <w:rPr>
                <w:color w:val="231F20"/>
                <w:spacing w:val="-3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имён</w:t>
            </w:r>
            <w:r w:rsidR="008278A6">
              <w:rPr>
                <w:color w:val="231F20"/>
                <w:spacing w:val="-3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прилагательных. Склонение</w:t>
            </w:r>
            <w:r w:rsidR="008278A6">
              <w:rPr>
                <w:color w:val="231F20"/>
                <w:spacing w:val="-4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качественных</w:t>
            </w:r>
            <w:r w:rsidR="008278A6">
              <w:rPr>
                <w:color w:val="231F20"/>
                <w:spacing w:val="-4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4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относительных</w:t>
            </w:r>
            <w:r w:rsidR="008278A6">
              <w:rPr>
                <w:color w:val="231F20"/>
                <w:spacing w:val="-43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pacing w:val="-3"/>
                <w:sz w:val="21"/>
              </w:rPr>
              <w:t>прила</w:t>
            </w:r>
            <w:proofErr w:type="spellEnd"/>
            <w:r w:rsidR="008278A6"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 w:rsidR="008278A6">
              <w:rPr>
                <w:color w:val="231F20"/>
                <w:sz w:val="21"/>
              </w:rPr>
              <w:t>гательных</w:t>
            </w:r>
            <w:proofErr w:type="spellEnd"/>
            <w:r w:rsidR="008278A6">
              <w:rPr>
                <w:color w:val="231F20"/>
                <w:sz w:val="21"/>
              </w:rPr>
              <w:t>.</w:t>
            </w:r>
            <w:r w:rsidR="008278A6">
              <w:rPr>
                <w:color w:val="231F20"/>
                <w:spacing w:val="-3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Особенности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склонения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CC2498">
              <w:rPr>
                <w:color w:val="231F20"/>
                <w:spacing w:val="-2"/>
                <w:sz w:val="21"/>
              </w:rPr>
              <w:t>притяжатель</w:t>
            </w:r>
            <w:r w:rsidR="008278A6">
              <w:rPr>
                <w:color w:val="231F20"/>
                <w:sz w:val="21"/>
              </w:rPr>
              <w:t>ных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прилагательных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на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proofErr w:type="gramStart"/>
            <w:r w:rsidR="008278A6">
              <w:rPr>
                <w:color w:val="231F20"/>
                <w:sz w:val="21"/>
              </w:rPr>
              <w:t>-</w:t>
            </w:r>
            <w:proofErr w:type="spellStart"/>
            <w:r w:rsidR="008278A6">
              <w:rPr>
                <w:rFonts w:ascii="Arial" w:hAnsi="Arial"/>
                <w:i/>
                <w:color w:val="231F20"/>
                <w:sz w:val="21"/>
              </w:rPr>
              <w:t>и</w:t>
            </w:r>
            <w:proofErr w:type="gramEnd"/>
            <w:r w:rsidR="008278A6">
              <w:rPr>
                <w:rFonts w:ascii="Arial" w:hAnsi="Arial"/>
                <w:i/>
                <w:color w:val="231F20"/>
                <w:sz w:val="21"/>
              </w:rPr>
              <w:t>й</w:t>
            </w:r>
            <w:proofErr w:type="spellEnd"/>
            <w:r w:rsidR="008278A6">
              <w:rPr>
                <w:rFonts w:ascii="Calibri" w:hAnsi="Calibri"/>
                <w:b/>
                <w:color w:val="231F20"/>
                <w:sz w:val="21"/>
              </w:rPr>
              <w:t>.</w:t>
            </w:r>
          </w:p>
          <w:p w:rsidR="000253ED" w:rsidRDefault="00CC2498">
            <w:pPr>
              <w:pStyle w:val="TableParagraph"/>
              <w:spacing w:line="259" w:lineRule="auto"/>
              <w:ind w:left="110" w:right="95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4</w:t>
            </w:r>
            <w:r w:rsidR="00BC0920">
              <w:rPr>
                <w:color w:val="231F20"/>
                <w:sz w:val="21"/>
              </w:rPr>
              <w:t>1</w:t>
            </w:r>
            <w:r>
              <w:rPr>
                <w:color w:val="231F20"/>
                <w:sz w:val="21"/>
              </w:rPr>
              <w:t xml:space="preserve">. </w:t>
            </w:r>
            <w:r w:rsidR="008278A6">
              <w:rPr>
                <w:color w:val="231F20"/>
                <w:sz w:val="21"/>
              </w:rPr>
              <w:t>Правописание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суффиксов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имён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прилагательных. Правописание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rFonts w:ascii="Arial" w:hAnsi="Arial"/>
                <w:i/>
                <w:color w:val="231F20"/>
                <w:sz w:val="21"/>
              </w:rPr>
              <w:t>н</w:t>
            </w:r>
            <w:r w:rsidR="008278A6">
              <w:rPr>
                <w:rFonts w:ascii="Arial" w:hAnsi="Arial"/>
                <w:i/>
                <w:color w:val="231F20"/>
                <w:spacing w:val="-1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proofErr w:type="spellStart"/>
            <w:r w:rsidR="008278A6">
              <w:rPr>
                <w:rFonts w:ascii="Arial" w:hAnsi="Arial"/>
                <w:i/>
                <w:color w:val="231F20"/>
                <w:sz w:val="21"/>
              </w:rPr>
              <w:t>нн</w:t>
            </w:r>
            <w:proofErr w:type="spellEnd"/>
            <w:r w:rsidR="008278A6">
              <w:rPr>
                <w:rFonts w:ascii="Arial" w:hAnsi="Arial"/>
                <w:i/>
                <w:color w:val="231F20"/>
                <w:spacing w:val="-1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суффиксах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имён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7F3558">
              <w:rPr>
                <w:color w:val="231F20"/>
                <w:sz w:val="21"/>
              </w:rPr>
              <w:t>прилага</w:t>
            </w:r>
            <w:r w:rsidR="008278A6">
              <w:rPr>
                <w:color w:val="231F20"/>
                <w:sz w:val="21"/>
              </w:rPr>
              <w:t>тельных.</w:t>
            </w:r>
          </w:p>
          <w:p w:rsidR="000253ED" w:rsidRDefault="00CC2498">
            <w:pPr>
              <w:pStyle w:val="TableParagraph"/>
              <w:spacing w:line="246" w:lineRule="exact"/>
              <w:ind w:left="110" w:right="0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Правописание сложных имён прилагательных</w:t>
            </w:r>
          </w:p>
          <w:p w:rsidR="00CC2498" w:rsidRDefault="00BC0920">
            <w:pPr>
              <w:pStyle w:val="TableParagraph"/>
              <w:spacing w:line="246" w:lineRule="exact"/>
              <w:ind w:left="110" w:right="0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42</w:t>
            </w:r>
            <w:r w:rsidR="00CC2498">
              <w:rPr>
                <w:color w:val="231F20"/>
                <w:sz w:val="21"/>
              </w:rPr>
              <w:t>. Контрольная работа «Имя существительное и имя прилагательное. Правописание»</w:t>
            </w:r>
          </w:p>
          <w:p w:rsidR="00CC2498" w:rsidRDefault="00BC0920">
            <w:pPr>
              <w:pStyle w:val="TableParagraph"/>
              <w:spacing w:line="246" w:lineRule="exact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43</w:t>
            </w:r>
            <w:r w:rsidR="00CC2498">
              <w:rPr>
                <w:color w:val="231F20"/>
                <w:sz w:val="21"/>
              </w:rPr>
              <w:t xml:space="preserve">. </w:t>
            </w:r>
            <w:proofErr w:type="spellStart"/>
            <w:r w:rsidR="00CC2498">
              <w:rPr>
                <w:color w:val="231F20"/>
                <w:sz w:val="21"/>
              </w:rPr>
              <w:t>Рр</w:t>
            </w:r>
            <w:proofErr w:type="spellEnd"/>
            <w:r w:rsidR="00CC2498">
              <w:rPr>
                <w:color w:val="231F20"/>
                <w:sz w:val="21"/>
              </w:rPr>
              <w:t xml:space="preserve"> Творческая работа по употреблению прилагательных в речи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5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Обоснованно</w:t>
            </w:r>
            <w:r>
              <w:rPr>
                <w:rFonts w:ascii="Calibri" w:hAnsi="Calibri"/>
                <w:b/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выбирать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верные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формы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паде</w:t>
            </w:r>
            <w:proofErr w:type="gramStart"/>
            <w:r>
              <w:rPr>
                <w:color w:val="231F20"/>
                <w:spacing w:val="-3"/>
                <w:sz w:val="21"/>
              </w:rPr>
              <w:t>ж-</w:t>
            </w:r>
            <w:proofErr w:type="gramEnd"/>
            <w:r>
              <w:rPr>
                <w:color w:val="231F20"/>
                <w:spacing w:val="-3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ных</w:t>
            </w:r>
            <w:proofErr w:type="spellEnd"/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окончаний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имён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прилагательных.</w:t>
            </w:r>
          </w:p>
          <w:p w:rsidR="000253ED" w:rsidRDefault="008278A6">
            <w:pPr>
              <w:pStyle w:val="TableParagraph"/>
              <w:spacing w:before="4" w:line="25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Объяснять </w:t>
            </w:r>
            <w:r>
              <w:rPr>
                <w:color w:val="231F20"/>
                <w:sz w:val="21"/>
              </w:rPr>
              <w:t xml:space="preserve">выбор написания имён </w:t>
            </w:r>
            <w:proofErr w:type="spellStart"/>
            <w:r>
              <w:rPr>
                <w:color w:val="231F20"/>
                <w:sz w:val="21"/>
              </w:rPr>
              <w:t>прилага</w:t>
            </w:r>
            <w:proofErr w:type="spellEnd"/>
            <w:r>
              <w:rPr>
                <w:color w:val="231F20"/>
                <w:sz w:val="21"/>
              </w:rPr>
              <w:t xml:space="preserve">- тельных,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использовать </w:t>
            </w:r>
            <w:r>
              <w:rPr>
                <w:color w:val="231F20"/>
                <w:sz w:val="21"/>
              </w:rPr>
              <w:t>изобразительно-вы- разительные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возможности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имён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1"/>
              </w:rPr>
              <w:t>прилагатель</w:t>
            </w:r>
            <w:proofErr w:type="spellEnd"/>
            <w:r>
              <w:rPr>
                <w:color w:val="231F20"/>
                <w:spacing w:val="-2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ных</w:t>
            </w:r>
            <w:proofErr w:type="spellEnd"/>
            <w:r>
              <w:rPr>
                <w:color w:val="231F20"/>
                <w:sz w:val="21"/>
              </w:rPr>
              <w:t xml:space="preserve"> в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before="8" w:line="256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Находить</w:t>
            </w:r>
            <w:r>
              <w:rPr>
                <w:rFonts w:ascii="Calibri" w:hAnsi="Calibri"/>
                <w:b/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текстах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художественных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произве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дений</w:t>
            </w:r>
            <w:proofErr w:type="spellEnd"/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имена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прилагательные,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выявлять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эпи- </w:t>
            </w:r>
            <w:proofErr w:type="spellStart"/>
            <w:r>
              <w:rPr>
                <w:color w:val="231F20"/>
                <w:sz w:val="21"/>
              </w:rPr>
              <w:t>теты</w:t>
            </w:r>
            <w:proofErr w:type="spellEnd"/>
            <w:r>
              <w:rPr>
                <w:color w:val="231F20"/>
                <w:spacing w:val="-1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определять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роль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1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создании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образа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настроения</w:t>
            </w:r>
          </w:p>
        </w:tc>
      </w:tr>
      <w:tr w:rsidR="000253ED" w:rsidTr="00CC2498">
        <w:trPr>
          <w:trHeight w:val="2002"/>
        </w:trPr>
        <w:tc>
          <w:tcPr>
            <w:tcW w:w="649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CC2498">
            <w:pPr>
              <w:pStyle w:val="TableParagraph"/>
              <w:spacing w:before="59"/>
              <w:ind w:right="0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Имя числительное (4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0253ED" w:rsidRDefault="00BC0920">
            <w:pPr>
              <w:pStyle w:val="TableParagraph"/>
              <w:spacing w:before="11" w:line="259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44</w:t>
            </w:r>
            <w:r w:rsidR="00CC2498">
              <w:rPr>
                <w:color w:val="231F20"/>
                <w:sz w:val="21"/>
              </w:rPr>
              <w:t xml:space="preserve">. </w:t>
            </w:r>
            <w:r w:rsidR="008278A6">
              <w:rPr>
                <w:color w:val="231F20"/>
                <w:sz w:val="21"/>
              </w:rPr>
              <w:t>Имя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числительное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как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часть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речи.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pacing w:val="-2"/>
                <w:sz w:val="21"/>
              </w:rPr>
              <w:t>Лексико-</w:t>
            </w:r>
            <w:proofErr w:type="spellStart"/>
            <w:r w:rsidR="008278A6">
              <w:rPr>
                <w:color w:val="231F20"/>
                <w:spacing w:val="-2"/>
                <w:sz w:val="21"/>
              </w:rPr>
              <w:t>грам</w:t>
            </w:r>
            <w:proofErr w:type="spellEnd"/>
            <w:r w:rsidR="008278A6">
              <w:rPr>
                <w:color w:val="231F20"/>
                <w:spacing w:val="-2"/>
                <w:sz w:val="21"/>
              </w:rPr>
              <w:t xml:space="preserve">- </w:t>
            </w:r>
            <w:proofErr w:type="spellStart"/>
            <w:r w:rsidR="008278A6">
              <w:rPr>
                <w:color w:val="231F20"/>
                <w:sz w:val="21"/>
              </w:rPr>
              <w:t>матические</w:t>
            </w:r>
            <w:proofErr w:type="spellEnd"/>
            <w:r w:rsidR="008278A6">
              <w:rPr>
                <w:color w:val="231F20"/>
                <w:sz w:val="21"/>
              </w:rPr>
              <w:t xml:space="preserve"> разряды имён числительных. </w:t>
            </w:r>
            <w:r w:rsidR="00CC2498">
              <w:rPr>
                <w:color w:val="231F20"/>
                <w:spacing w:val="-5"/>
                <w:sz w:val="21"/>
              </w:rPr>
              <w:t>Про</w:t>
            </w:r>
            <w:r w:rsidR="008278A6">
              <w:rPr>
                <w:color w:val="231F20"/>
                <w:sz w:val="21"/>
              </w:rPr>
              <w:t>стые,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сложные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составные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числительные.</w:t>
            </w:r>
          </w:p>
          <w:p w:rsidR="00BC0920" w:rsidRDefault="008278A6">
            <w:pPr>
              <w:pStyle w:val="TableParagraph"/>
              <w:spacing w:line="259" w:lineRule="auto"/>
              <w:ind w:right="446"/>
              <w:jc w:val="left"/>
              <w:rPr>
                <w:color w:val="231F20"/>
                <w:spacing w:val="-2"/>
                <w:sz w:val="21"/>
              </w:rPr>
            </w:pPr>
            <w:r>
              <w:rPr>
                <w:color w:val="231F20"/>
                <w:sz w:val="21"/>
              </w:rPr>
              <w:t>Морфологический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разбор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имён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числительных.</w:t>
            </w:r>
          </w:p>
          <w:p w:rsidR="00BC0920" w:rsidRDefault="00BC0920">
            <w:pPr>
              <w:pStyle w:val="TableParagraph"/>
              <w:spacing w:line="259" w:lineRule="auto"/>
              <w:ind w:right="446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45. </w:t>
            </w:r>
            <w:r w:rsidR="008278A6">
              <w:rPr>
                <w:color w:val="231F20"/>
                <w:sz w:val="21"/>
              </w:rPr>
              <w:t xml:space="preserve">Особенности склонения имён числительных. </w:t>
            </w:r>
          </w:p>
          <w:p w:rsidR="000253ED" w:rsidRDefault="00BC0920">
            <w:pPr>
              <w:pStyle w:val="TableParagraph"/>
              <w:spacing w:line="259" w:lineRule="auto"/>
              <w:ind w:right="446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46. </w:t>
            </w:r>
            <w:r w:rsidR="008278A6">
              <w:rPr>
                <w:color w:val="231F20"/>
                <w:sz w:val="21"/>
              </w:rPr>
              <w:t>Правописание имён</w:t>
            </w:r>
            <w:r w:rsidR="008278A6">
              <w:rPr>
                <w:color w:val="231F20"/>
                <w:spacing w:val="-4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числительных.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54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w w:val="105"/>
                <w:sz w:val="21"/>
              </w:rPr>
              <w:t>полученные</w:t>
            </w:r>
            <w:r>
              <w:rPr>
                <w:color w:val="231F20"/>
                <w:spacing w:val="-1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основной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школе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сведения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21"/>
              </w:rPr>
              <w:t xml:space="preserve">об </w:t>
            </w:r>
            <w:r>
              <w:rPr>
                <w:color w:val="231F20"/>
                <w:w w:val="105"/>
                <w:sz w:val="21"/>
              </w:rPr>
              <w:t>имени</w:t>
            </w:r>
            <w:r>
              <w:rPr>
                <w:color w:val="231F20"/>
                <w:spacing w:val="-33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числительном</w:t>
            </w:r>
            <w:r>
              <w:rPr>
                <w:color w:val="231F20"/>
                <w:spacing w:val="-3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33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части</w:t>
            </w:r>
            <w:r>
              <w:rPr>
                <w:color w:val="231F20"/>
                <w:spacing w:val="-3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before="3" w:line="25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Производить </w:t>
            </w:r>
            <w:r>
              <w:rPr>
                <w:color w:val="231F20"/>
                <w:sz w:val="21"/>
              </w:rPr>
              <w:t xml:space="preserve">морфологический разбор </w:t>
            </w:r>
            <w:r>
              <w:rPr>
                <w:color w:val="231F20"/>
                <w:spacing w:val="-3"/>
                <w:sz w:val="21"/>
              </w:rPr>
              <w:t xml:space="preserve">имени </w:t>
            </w:r>
            <w:r>
              <w:rPr>
                <w:color w:val="231F20"/>
                <w:sz w:val="21"/>
              </w:rPr>
              <w:t>числительного.</w:t>
            </w:r>
          </w:p>
          <w:p w:rsidR="000253ED" w:rsidRDefault="008278A6">
            <w:pPr>
              <w:pStyle w:val="TableParagraph"/>
              <w:spacing w:before="4" w:line="25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Анализировать </w:t>
            </w:r>
            <w:r>
              <w:rPr>
                <w:color w:val="231F20"/>
                <w:sz w:val="21"/>
              </w:rPr>
              <w:t xml:space="preserve">особенности склонения </w:t>
            </w:r>
            <w:r>
              <w:rPr>
                <w:color w:val="231F20"/>
                <w:spacing w:val="-4"/>
                <w:sz w:val="21"/>
              </w:rPr>
              <w:t xml:space="preserve">имён </w:t>
            </w:r>
            <w:r>
              <w:rPr>
                <w:color w:val="231F20"/>
                <w:sz w:val="21"/>
              </w:rPr>
              <w:t>числительных.</w:t>
            </w:r>
          </w:p>
        </w:tc>
      </w:tr>
    </w:tbl>
    <w:p w:rsidR="000253ED" w:rsidRDefault="000253ED">
      <w:pPr>
        <w:spacing w:line="252" w:lineRule="auto"/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495"/>
        <w:gridCol w:w="4965"/>
      </w:tblGrid>
      <w:tr w:rsidR="000253ED" w:rsidTr="00BC0920">
        <w:trPr>
          <w:trHeight w:val="1173"/>
        </w:trPr>
        <w:tc>
          <w:tcPr>
            <w:tcW w:w="6495" w:type="dxa"/>
          </w:tcPr>
          <w:p w:rsidR="000253ED" w:rsidRDefault="00BC0920">
            <w:pPr>
              <w:pStyle w:val="TableParagraph"/>
              <w:spacing w:before="76" w:line="247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47.  </w:t>
            </w:r>
            <w:r w:rsidR="008278A6">
              <w:rPr>
                <w:color w:val="231F20"/>
                <w:sz w:val="21"/>
              </w:rPr>
              <w:t>Употребление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имён</w:t>
            </w:r>
            <w:r w:rsidR="008278A6">
              <w:rPr>
                <w:color w:val="231F20"/>
                <w:spacing w:val="-3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числительных</w:t>
            </w:r>
            <w:r w:rsidR="008278A6">
              <w:rPr>
                <w:color w:val="231F20"/>
                <w:spacing w:val="-3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3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речи.</w:t>
            </w:r>
            <w:r w:rsidR="008278A6">
              <w:rPr>
                <w:color w:val="231F20"/>
                <w:spacing w:val="-33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pacing w:val="-3"/>
                <w:sz w:val="21"/>
              </w:rPr>
              <w:t>Особе</w:t>
            </w:r>
            <w:proofErr w:type="gramStart"/>
            <w:r w:rsidR="008278A6">
              <w:rPr>
                <w:color w:val="231F20"/>
                <w:spacing w:val="-3"/>
                <w:sz w:val="21"/>
              </w:rPr>
              <w:t>н</w:t>
            </w:r>
            <w:proofErr w:type="spellEnd"/>
            <w:r w:rsidR="008278A6">
              <w:rPr>
                <w:color w:val="231F20"/>
                <w:spacing w:val="-3"/>
                <w:sz w:val="21"/>
              </w:rPr>
              <w:t>-</w:t>
            </w:r>
            <w:proofErr w:type="gramEnd"/>
            <w:r w:rsidR="008278A6">
              <w:rPr>
                <w:color w:val="231F20"/>
                <w:spacing w:val="-3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ности</w:t>
            </w:r>
            <w:proofErr w:type="spellEnd"/>
            <w:r w:rsidR="008278A6">
              <w:rPr>
                <w:color w:val="231F20"/>
                <w:sz w:val="21"/>
              </w:rPr>
              <w:t xml:space="preserve"> употре</w:t>
            </w:r>
            <w:r w:rsidR="007F3558">
              <w:rPr>
                <w:color w:val="231F20"/>
                <w:sz w:val="21"/>
              </w:rPr>
              <w:t>бления собирательных числитель</w:t>
            </w:r>
            <w:r w:rsidR="008278A6">
              <w:rPr>
                <w:color w:val="231F20"/>
                <w:sz w:val="21"/>
              </w:rPr>
              <w:t>ных</w:t>
            </w:r>
          </w:p>
        </w:tc>
        <w:tc>
          <w:tcPr>
            <w:tcW w:w="4965" w:type="dxa"/>
          </w:tcPr>
          <w:p w:rsidR="000253ED" w:rsidRDefault="008278A6">
            <w:pPr>
              <w:pStyle w:val="TableParagraph"/>
              <w:spacing w:before="74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>особенности употребления имён числительных в речи.</w:t>
            </w:r>
          </w:p>
          <w:p w:rsidR="000253ED" w:rsidRDefault="008278A6">
            <w:pPr>
              <w:pStyle w:val="TableParagraph"/>
              <w:spacing w:before="5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Употреблять </w:t>
            </w:r>
            <w:r>
              <w:rPr>
                <w:color w:val="231F20"/>
                <w:sz w:val="21"/>
              </w:rPr>
              <w:t>в собственной речи верные фор- мы имён числительных</w:t>
            </w:r>
          </w:p>
        </w:tc>
      </w:tr>
      <w:tr w:rsidR="000253ED" w:rsidTr="00BC0920">
        <w:trPr>
          <w:trHeight w:val="2440"/>
        </w:trPr>
        <w:tc>
          <w:tcPr>
            <w:tcW w:w="6495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BC0920">
            <w:pPr>
              <w:pStyle w:val="TableParagraph"/>
              <w:spacing w:before="61" w:line="256" w:lineRule="exact"/>
              <w:ind w:left="110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Местоимение (2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0253ED" w:rsidRDefault="00BC0920" w:rsidP="00BC0920">
            <w:pPr>
              <w:pStyle w:val="TableParagraph"/>
              <w:numPr>
                <w:ilvl w:val="0"/>
                <w:numId w:val="15"/>
              </w:numPr>
              <w:spacing w:line="247" w:lineRule="auto"/>
              <w:ind w:right="92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Местоимение</w:t>
            </w:r>
            <w:r w:rsidR="008278A6">
              <w:rPr>
                <w:color w:val="231F20"/>
                <w:spacing w:val="-2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как</w:t>
            </w:r>
            <w:r w:rsidR="008278A6">
              <w:rPr>
                <w:color w:val="231F20"/>
                <w:spacing w:val="-2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часть</w:t>
            </w:r>
            <w:r w:rsidR="008278A6">
              <w:rPr>
                <w:color w:val="231F20"/>
                <w:spacing w:val="-2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речи.</w:t>
            </w:r>
            <w:r w:rsidR="008278A6">
              <w:rPr>
                <w:color w:val="231F20"/>
                <w:spacing w:val="-2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Разряды</w:t>
            </w:r>
            <w:r w:rsidR="008278A6"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местоим</w:t>
            </w:r>
            <w:r w:rsidR="007F3558">
              <w:rPr>
                <w:color w:val="231F20"/>
                <w:sz w:val="21"/>
              </w:rPr>
              <w:t>е</w:t>
            </w:r>
            <w:r w:rsidR="008278A6">
              <w:rPr>
                <w:color w:val="231F20"/>
                <w:sz w:val="21"/>
              </w:rPr>
              <w:t>ний.</w:t>
            </w:r>
          </w:p>
          <w:p w:rsidR="000253ED" w:rsidRDefault="008278A6">
            <w:pPr>
              <w:pStyle w:val="TableParagraph"/>
              <w:spacing w:line="247" w:lineRule="auto"/>
              <w:ind w:left="110" w:right="9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Значение,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стилистические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грамматические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 w:rsidR="00BC0920">
              <w:rPr>
                <w:color w:val="231F20"/>
                <w:spacing w:val="-4"/>
                <w:sz w:val="21"/>
              </w:rPr>
              <w:t>осо</w:t>
            </w:r>
            <w:r>
              <w:rPr>
                <w:color w:val="231F20"/>
                <w:sz w:val="21"/>
              </w:rPr>
              <w:t>бенности употребления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местоимений.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1" w:line="247" w:lineRule="auto"/>
              <w:ind w:right="88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Морфологический разбор местоимений. </w:t>
            </w:r>
            <w:r>
              <w:rPr>
                <w:color w:val="231F20"/>
                <w:sz w:val="21"/>
              </w:rPr>
              <w:t>Правописание местоимений</w:t>
            </w:r>
            <w:r w:rsidR="00BC0920">
              <w:rPr>
                <w:color w:val="231F20"/>
                <w:sz w:val="21"/>
              </w:rPr>
              <w:t xml:space="preserve">  Грамматические нормы употреблений местоимений в речи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4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ме</w:t>
            </w:r>
            <w:proofErr w:type="gramStart"/>
            <w:r>
              <w:rPr>
                <w:color w:val="231F20"/>
                <w:spacing w:val="-3"/>
                <w:sz w:val="21"/>
              </w:rPr>
              <w:t>с</w:t>
            </w:r>
            <w:proofErr w:type="spellEnd"/>
            <w:r>
              <w:rPr>
                <w:color w:val="231F20"/>
                <w:spacing w:val="-3"/>
                <w:sz w:val="21"/>
              </w:rPr>
              <w:t>-</w:t>
            </w:r>
            <w:proofErr w:type="gramEnd"/>
            <w:r>
              <w:rPr>
                <w:color w:val="231F20"/>
                <w:spacing w:val="-3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1"/>
              </w:rPr>
              <w:t>тоимении</w:t>
            </w:r>
            <w:proofErr w:type="spellEnd"/>
            <w:r>
              <w:rPr>
                <w:color w:val="231F20"/>
                <w:spacing w:val="-2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2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части</w:t>
            </w:r>
            <w:r>
              <w:rPr>
                <w:color w:val="231F20"/>
                <w:spacing w:val="-2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before="5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>стилистические и грамматические особенности употребления местоимений.</w:t>
            </w:r>
          </w:p>
          <w:p w:rsidR="000253ED" w:rsidRDefault="008278A6">
            <w:pPr>
              <w:pStyle w:val="TableParagraph"/>
              <w:spacing w:before="5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>морфологический разбор место- имений.</w:t>
            </w:r>
          </w:p>
          <w:p w:rsidR="000253ED" w:rsidRDefault="008278A6">
            <w:pPr>
              <w:pStyle w:val="TableParagraph"/>
              <w:spacing w:before="6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Соблюдать </w:t>
            </w:r>
            <w:r>
              <w:rPr>
                <w:color w:val="231F20"/>
                <w:sz w:val="21"/>
              </w:rPr>
              <w:t xml:space="preserve">правила правописания </w:t>
            </w:r>
            <w:proofErr w:type="spellStart"/>
            <w:r>
              <w:rPr>
                <w:color w:val="231F20"/>
                <w:sz w:val="21"/>
              </w:rPr>
              <w:t>местоиме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ний</w:t>
            </w:r>
            <w:proofErr w:type="spellEnd"/>
            <w:r>
              <w:rPr>
                <w:color w:val="231F20"/>
                <w:sz w:val="21"/>
              </w:rPr>
              <w:t xml:space="preserve"> в речевой практике</w:t>
            </w:r>
          </w:p>
        </w:tc>
      </w:tr>
      <w:tr w:rsidR="000253ED" w:rsidTr="00BC0920">
        <w:trPr>
          <w:trHeight w:val="3006"/>
        </w:trPr>
        <w:tc>
          <w:tcPr>
            <w:tcW w:w="649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59"/>
              <w:ind w:left="110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21"/>
              </w:rPr>
              <w:t>Глагол (</w:t>
            </w:r>
            <w:r w:rsidR="00BC0920">
              <w:rPr>
                <w:rFonts w:ascii="Calibri" w:hAnsi="Calibri"/>
                <w:b/>
                <w:color w:val="231F20"/>
                <w:w w:val="120"/>
                <w:sz w:val="21"/>
              </w:rPr>
              <w:t>2</w:t>
            </w:r>
            <w:r>
              <w:rPr>
                <w:rFonts w:ascii="Calibri" w:hAnsi="Calibri"/>
                <w:b/>
                <w:color w:val="231F20"/>
                <w:w w:val="120"/>
                <w:sz w:val="21"/>
              </w:rPr>
              <w:t xml:space="preserve"> ч)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5" w:line="252" w:lineRule="auto"/>
              <w:ind w:right="92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Глагол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часть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речи.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Основные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грамматические категории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формы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глагола.</w:t>
            </w:r>
          </w:p>
          <w:p w:rsidR="000253ED" w:rsidRDefault="008278A6">
            <w:pPr>
              <w:pStyle w:val="TableParagraph"/>
              <w:spacing w:before="3" w:line="252" w:lineRule="auto"/>
              <w:ind w:left="110" w:right="869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Инфинитив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начальная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форма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глагола. Категория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вида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глагола.</w:t>
            </w:r>
          </w:p>
          <w:p w:rsidR="000253ED" w:rsidRDefault="008278A6">
            <w:pPr>
              <w:pStyle w:val="TableParagraph"/>
              <w:spacing w:before="2" w:line="252" w:lineRule="auto"/>
              <w:ind w:left="110" w:right="88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Переходность/непереходность глагола. </w:t>
            </w:r>
            <w:r>
              <w:rPr>
                <w:color w:val="231F20"/>
                <w:sz w:val="21"/>
              </w:rPr>
              <w:t>Возвратные глаголы.</w:t>
            </w:r>
          </w:p>
          <w:p w:rsidR="000253ED" w:rsidRDefault="008278A6">
            <w:pPr>
              <w:pStyle w:val="TableParagraph"/>
              <w:spacing w:before="3" w:line="252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Категория наклонения глагола. Наклонение </w:t>
            </w:r>
            <w:proofErr w:type="spellStart"/>
            <w:r>
              <w:rPr>
                <w:color w:val="231F20"/>
                <w:spacing w:val="-4"/>
                <w:sz w:val="21"/>
              </w:rPr>
              <w:t>изъ</w:t>
            </w:r>
            <w:proofErr w:type="spellEnd"/>
            <w:r>
              <w:rPr>
                <w:color w:val="231F20"/>
                <w:spacing w:val="-4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явительное</w:t>
            </w:r>
            <w:proofErr w:type="spellEnd"/>
            <w:r>
              <w:rPr>
                <w:color w:val="231F20"/>
                <w:sz w:val="21"/>
              </w:rPr>
              <w:t xml:space="preserve">, повелительное, сослагательное </w:t>
            </w:r>
            <w:r>
              <w:rPr>
                <w:color w:val="231F20"/>
                <w:spacing w:val="-5"/>
                <w:sz w:val="21"/>
              </w:rPr>
              <w:t xml:space="preserve">(ус- </w:t>
            </w:r>
            <w:proofErr w:type="spellStart"/>
            <w:r>
              <w:rPr>
                <w:color w:val="231F20"/>
                <w:sz w:val="21"/>
              </w:rPr>
              <w:t>ловное</w:t>
            </w:r>
            <w:proofErr w:type="spellEnd"/>
            <w:r>
              <w:rPr>
                <w:color w:val="231F20"/>
                <w:sz w:val="21"/>
              </w:rPr>
              <w:t>).</w:t>
            </w:r>
          </w:p>
          <w:p w:rsidR="000253ED" w:rsidRDefault="008278A6">
            <w:pPr>
              <w:pStyle w:val="TableParagraph"/>
              <w:spacing w:before="3"/>
              <w:ind w:left="110" w:right="0"/>
              <w:rPr>
                <w:sz w:val="21"/>
              </w:rPr>
            </w:pPr>
            <w:r>
              <w:rPr>
                <w:color w:val="231F20"/>
                <w:sz w:val="21"/>
              </w:rPr>
              <w:t>Категория времени глагола.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9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5"/>
                <w:sz w:val="21"/>
              </w:rPr>
              <w:t>гла</w:t>
            </w:r>
            <w:proofErr w:type="spellEnd"/>
            <w:r>
              <w:rPr>
                <w:color w:val="231F20"/>
                <w:spacing w:val="-5"/>
                <w:sz w:val="21"/>
              </w:rPr>
              <w:t xml:space="preserve">- </w:t>
            </w:r>
            <w:r>
              <w:rPr>
                <w:color w:val="231F20"/>
                <w:w w:val="105"/>
                <w:sz w:val="21"/>
              </w:rPr>
              <w:t>голе</w:t>
            </w:r>
            <w:r>
              <w:rPr>
                <w:color w:val="231F20"/>
                <w:spacing w:val="-2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2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части</w:t>
            </w:r>
            <w:r>
              <w:rPr>
                <w:color w:val="231F20"/>
                <w:spacing w:val="-23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line="244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 xml:space="preserve">особенности грамматических кате- </w:t>
            </w:r>
            <w:proofErr w:type="spellStart"/>
            <w:r>
              <w:rPr>
                <w:color w:val="231F20"/>
                <w:sz w:val="21"/>
              </w:rPr>
              <w:t>горий</w:t>
            </w:r>
            <w:proofErr w:type="spellEnd"/>
            <w:r>
              <w:rPr>
                <w:color w:val="231F20"/>
                <w:sz w:val="21"/>
              </w:rPr>
              <w:t xml:space="preserve"> глагола.</w:t>
            </w:r>
          </w:p>
          <w:p w:rsidR="000253ED" w:rsidRDefault="008278A6">
            <w:pPr>
              <w:pStyle w:val="TableParagraph"/>
              <w:spacing w:before="8" w:line="244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Употреблять </w:t>
            </w:r>
            <w:r>
              <w:rPr>
                <w:color w:val="231F20"/>
                <w:w w:val="105"/>
                <w:sz w:val="21"/>
              </w:rPr>
              <w:t>в речи правильные глагольные формы.</w:t>
            </w:r>
          </w:p>
          <w:p w:rsidR="000253ED" w:rsidRDefault="008278A6">
            <w:pPr>
              <w:pStyle w:val="TableParagraph"/>
              <w:spacing w:before="7" w:line="244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21"/>
              </w:rPr>
              <w:t>Уметь</w:t>
            </w:r>
            <w:r>
              <w:rPr>
                <w:rFonts w:ascii="Calibri" w:hAnsi="Calibri"/>
                <w:b/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правильно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образовывать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формы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глагола.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глагола.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Выбирать и обосновывать </w:t>
            </w:r>
            <w:r>
              <w:rPr>
                <w:color w:val="231F20"/>
                <w:w w:val="105"/>
                <w:sz w:val="21"/>
              </w:rPr>
              <w:t>верные варианты глагола</w:t>
            </w:r>
            <w:r>
              <w:rPr>
                <w:color w:val="231F20"/>
                <w:spacing w:val="-4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4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собственной</w:t>
            </w:r>
            <w:r>
              <w:rPr>
                <w:color w:val="231F20"/>
                <w:spacing w:val="-4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речевой</w:t>
            </w:r>
            <w:r>
              <w:rPr>
                <w:color w:val="231F20"/>
                <w:spacing w:val="-4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практике.</w:t>
            </w:r>
          </w:p>
        </w:tc>
      </w:tr>
    </w:tbl>
    <w:p w:rsidR="000253ED" w:rsidRDefault="000253ED">
      <w:pPr>
        <w:spacing w:line="244" w:lineRule="auto"/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3"/>
        <w:rPr>
          <w:rFonts w:ascii="Times New Roman"/>
          <w:sz w:val="25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495"/>
        <w:gridCol w:w="4965"/>
      </w:tblGrid>
      <w:tr w:rsidR="000253ED" w:rsidTr="00BC0920">
        <w:trPr>
          <w:trHeight w:val="649"/>
        </w:trPr>
        <w:tc>
          <w:tcPr>
            <w:tcW w:w="649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88"/>
              <w:ind w:left="1248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Основное содержание курса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3" w:line="237" w:lineRule="auto"/>
              <w:ind w:left="508" w:right="16" w:firstLine="406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Основные виды деятельности, которыми должен овладеть учащийся</w:t>
            </w:r>
          </w:p>
        </w:tc>
      </w:tr>
      <w:tr w:rsidR="000253ED" w:rsidTr="00BC0920">
        <w:trPr>
          <w:trHeight w:val="1188"/>
        </w:trPr>
        <w:tc>
          <w:tcPr>
            <w:tcW w:w="6495" w:type="dxa"/>
            <w:tcBorders>
              <w:top w:val="single" w:sz="6" w:space="0" w:color="231F20"/>
            </w:tcBorders>
          </w:tcPr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74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Спряжение глагола.</w:t>
            </w:r>
          </w:p>
          <w:p w:rsidR="000253ED" w:rsidRDefault="008278A6">
            <w:pPr>
              <w:pStyle w:val="TableParagraph"/>
              <w:spacing w:before="13" w:line="252" w:lineRule="auto"/>
              <w:ind w:right="266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Две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основы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глагола.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Формообразование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глагола. Морфологический разбор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глаголов.</w:t>
            </w:r>
          </w:p>
          <w:p w:rsidR="000253ED" w:rsidRDefault="008278A6" w:rsidP="00BC0920">
            <w:pPr>
              <w:pStyle w:val="TableParagraph"/>
              <w:spacing w:before="3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Правописание глаголов</w:t>
            </w:r>
          </w:p>
        </w:tc>
        <w:tc>
          <w:tcPr>
            <w:tcW w:w="4965" w:type="dxa"/>
            <w:tcBorders>
              <w:top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4" w:lineRule="auto"/>
              <w:ind w:right="193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 </w:t>
            </w:r>
            <w:r>
              <w:rPr>
                <w:color w:val="231F20"/>
                <w:sz w:val="21"/>
              </w:rPr>
              <w:t>роль  глаголов  в  предложении  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тексте</w:t>
            </w:r>
          </w:p>
        </w:tc>
      </w:tr>
      <w:tr w:rsidR="000253ED" w:rsidTr="00BC0920">
        <w:trPr>
          <w:trHeight w:val="2995"/>
        </w:trPr>
        <w:tc>
          <w:tcPr>
            <w:tcW w:w="6495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BC0920">
            <w:pPr>
              <w:pStyle w:val="TableParagraph"/>
              <w:spacing w:before="61"/>
              <w:ind w:left="110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21"/>
              </w:rPr>
              <w:t>Причастие (2</w:t>
            </w:r>
            <w:r w:rsidR="008278A6">
              <w:rPr>
                <w:rFonts w:ascii="Calibri" w:hAnsi="Calibri"/>
                <w:b/>
                <w:color w:val="231F20"/>
                <w:w w:val="120"/>
                <w:sz w:val="21"/>
              </w:rPr>
              <w:t xml:space="preserve"> ч)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6" w:line="252" w:lineRule="auto"/>
              <w:ind w:right="88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Причастие как особая глагольная форма. Признаки глаг</w:t>
            </w:r>
            <w:r w:rsidR="007F3558">
              <w:rPr>
                <w:color w:val="231F20"/>
                <w:sz w:val="21"/>
              </w:rPr>
              <w:t>ола и прилагательного у причас</w:t>
            </w:r>
            <w:r>
              <w:rPr>
                <w:color w:val="231F20"/>
                <w:sz w:val="21"/>
              </w:rPr>
              <w:t>тий.</w:t>
            </w:r>
          </w:p>
          <w:p w:rsidR="000253ED" w:rsidRDefault="008278A6">
            <w:pPr>
              <w:pStyle w:val="TableParagraph"/>
              <w:spacing w:before="4" w:line="252" w:lineRule="auto"/>
              <w:ind w:left="110" w:right="214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Морфологический разбор причастий. </w:t>
            </w:r>
            <w:r>
              <w:rPr>
                <w:color w:val="231F20"/>
                <w:sz w:val="21"/>
              </w:rPr>
              <w:t>Образование причастий.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2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Правописание суффиксов причастий.</w:t>
            </w:r>
          </w:p>
          <w:p w:rsidR="000253ED" w:rsidRDefault="008278A6">
            <w:pPr>
              <w:pStyle w:val="TableParagraph"/>
              <w:spacing w:before="13" w:line="252" w:lineRule="auto"/>
              <w:ind w:left="110" w:right="5"/>
              <w:jc w:val="left"/>
              <w:rPr>
                <w:sz w:val="21"/>
              </w:rPr>
            </w:pPr>
            <w:r>
              <w:rPr>
                <w:rFonts w:ascii="Arial" w:hAnsi="Arial"/>
                <w:i/>
                <w:color w:val="231F20"/>
                <w:w w:val="105"/>
                <w:sz w:val="21"/>
              </w:rPr>
              <w:t xml:space="preserve">Н </w:t>
            </w:r>
            <w:r>
              <w:rPr>
                <w:color w:val="231F20"/>
                <w:w w:val="105"/>
                <w:sz w:val="21"/>
              </w:rPr>
              <w:t>и</w:t>
            </w:r>
            <w:r>
              <w:rPr>
                <w:color w:val="231F20"/>
                <w:spacing w:val="-5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>нн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5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причастиях</w:t>
            </w:r>
            <w:r>
              <w:rPr>
                <w:color w:val="231F20"/>
                <w:spacing w:val="-5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и</w:t>
            </w:r>
            <w:r>
              <w:rPr>
                <w:color w:val="231F20"/>
                <w:spacing w:val="-5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отглагольных</w:t>
            </w:r>
            <w:r>
              <w:rPr>
                <w:color w:val="231F20"/>
                <w:spacing w:val="-52"/>
                <w:w w:val="105"/>
                <w:sz w:val="21"/>
              </w:rPr>
              <w:t xml:space="preserve"> </w:t>
            </w:r>
            <w:r w:rsidR="007F3558">
              <w:rPr>
                <w:color w:val="231F20"/>
                <w:spacing w:val="-2"/>
                <w:w w:val="105"/>
                <w:sz w:val="21"/>
              </w:rPr>
              <w:t>прилагатель</w:t>
            </w:r>
            <w:r>
              <w:rPr>
                <w:color w:val="231F20"/>
                <w:w w:val="105"/>
                <w:sz w:val="21"/>
              </w:rPr>
              <w:t>ных.</w:t>
            </w:r>
          </w:p>
          <w:p w:rsidR="000253ED" w:rsidRDefault="008278A6">
            <w:pPr>
              <w:pStyle w:val="TableParagraph"/>
              <w:spacing w:before="3" w:line="252" w:lineRule="auto"/>
              <w:ind w:left="110" w:right="89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Переход</w:t>
            </w:r>
            <w:r>
              <w:rPr>
                <w:color w:val="231F20"/>
                <w:spacing w:val="-5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причастий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5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прилагательные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50"/>
                <w:sz w:val="21"/>
              </w:rPr>
              <w:t xml:space="preserve"> </w:t>
            </w:r>
            <w:r w:rsidR="007F3558">
              <w:rPr>
                <w:color w:val="231F20"/>
                <w:sz w:val="21"/>
              </w:rPr>
              <w:t>существи</w:t>
            </w:r>
            <w:r>
              <w:rPr>
                <w:color w:val="231F20"/>
                <w:sz w:val="21"/>
              </w:rPr>
              <w:t>тельные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4" w:line="249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при- </w:t>
            </w:r>
            <w:proofErr w:type="spellStart"/>
            <w:r>
              <w:rPr>
                <w:color w:val="231F20"/>
                <w:w w:val="105"/>
                <w:sz w:val="21"/>
              </w:rPr>
              <w:t>частии</w:t>
            </w:r>
            <w:proofErr w:type="spellEnd"/>
            <w:r>
              <w:rPr>
                <w:color w:val="231F20"/>
                <w:spacing w:val="-3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3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особой</w:t>
            </w:r>
            <w:r>
              <w:rPr>
                <w:color w:val="231F20"/>
                <w:spacing w:val="-3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форме</w:t>
            </w:r>
            <w:r>
              <w:rPr>
                <w:color w:val="231F20"/>
                <w:spacing w:val="-3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глагола.</w:t>
            </w:r>
          </w:p>
          <w:p w:rsidR="000253ED" w:rsidRDefault="008278A6">
            <w:pPr>
              <w:pStyle w:val="TableParagraph"/>
              <w:spacing w:before="1" w:line="244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</w:t>
            </w:r>
            <w:proofErr w:type="spellStart"/>
            <w:r>
              <w:rPr>
                <w:color w:val="231F20"/>
                <w:sz w:val="21"/>
              </w:rPr>
              <w:t>причас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тия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7" w:line="249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 xml:space="preserve">особенности образования </w:t>
            </w:r>
            <w:proofErr w:type="spellStart"/>
            <w:r>
              <w:rPr>
                <w:color w:val="231F20"/>
                <w:sz w:val="21"/>
              </w:rPr>
              <w:t>причас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тий</w:t>
            </w:r>
            <w:proofErr w:type="spellEnd"/>
            <w:r>
              <w:rPr>
                <w:color w:val="231F20"/>
                <w:sz w:val="21"/>
              </w:rPr>
              <w:t xml:space="preserve"> с учётом грамматических и </w:t>
            </w:r>
            <w:proofErr w:type="spellStart"/>
            <w:r>
              <w:rPr>
                <w:color w:val="231F20"/>
                <w:sz w:val="21"/>
              </w:rPr>
              <w:t>сочетатель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ных</w:t>
            </w:r>
            <w:proofErr w:type="spellEnd"/>
            <w:r>
              <w:rPr>
                <w:color w:val="231F20"/>
                <w:sz w:val="21"/>
              </w:rPr>
              <w:t xml:space="preserve"> норм.</w:t>
            </w:r>
          </w:p>
          <w:p w:rsidR="000253ED" w:rsidRDefault="008278A6">
            <w:pPr>
              <w:pStyle w:val="TableParagraph"/>
              <w:spacing w:before="1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Употреблять</w:t>
            </w:r>
            <w:r>
              <w:rPr>
                <w:rFonts w:ascii="Calibri" w:hAnsi="Calibri"/>
                <w:b/>
                <w:color w:val="231F20"/>
                <w:spacing w:val="-2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верные</w:t>
            </w:r>
            <w:r>
              <w:rPr>
                <w:color w:val="231F20"/>
                <w:spacing w:val="-4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формы</w:t>
            </w:r>
            <w:r>
              <w:rPr>
                <w:color w:val="231F20"/>
                <w:spacing w:val="-4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причастий</w:t>
            </w:r>
            <w:r>
              <w:rPr>
                <w:color w:val="231F20"/>
                <w:spacing w:val="-4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42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21"/>
              </w:rPr>
              <w:t xml:space="preserve">соб- </w:t>
            </w:r>
            <w:proofErr w:type="spellStart"/>
            <w:r>
              <w:rPr>
                <w:color w:val="231F20"/>
                <w:w w:val="105"/>
                <w:sz w:val="21"/>
              </w:rPr>
              <w:t>ственной</w:t>
            </w:r>
            <w:proofErr w:type="spellEnd"/>
            <w:r>
              <w:rPr>
                <w:color w:val="231F20"/>
                <w:spacing w:val="-3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речи,</w:t>
            </w:r>
            <w:r>
              <w:rPr>
                <w:color w:val="231F20"/>
                <w:spacing w:val="-34"/>
                <w:w w:val="105"/>
                <w:sz w:val="21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обосновывать</w:t>
            </w:r>
            <w:r>
              <w:rPr>
                <w:rFonts w:ascii="Calibri" w:hAnsi="Calibri"/>
                <w:b/>
                <w:color w:val="231F20"/>
                <w:spacing w:val="-1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свой</w:t>
            </w:r>
            <w:r>
              <w:rPr>
                <w:color w:val="231F20"/>
                <w:spacing w:val="-3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выбор</w:t>
            </w:r>
          </w:p>
        </w:tc>
      </w:tr>
      <w:tr w:rsidR="000253ED" w:rsidTr="00BC0920">
        <w:trPr>
          <w:trHeight w:val="1422"/>
        </w:trPr>
        <w:tc>
          <w:tcPr>
            <w:tcW w:w="649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59" w:line="256" w:lineRule="exact"/>
              <w:ind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Деепричастие (</w:t>
            </w:r>
            <w:r w:rsidR="00BC0920">
              <w:rPr>
                <w:rFonts w:ascii="Calibri" w:hAnsi="Calibri"/>
                <w:b/>
                <w:color w:val="231F20"/>
                <w:w w:val="115"/>
                <w:sz w:val="21"/>
              </w:rPr>
              <w:t>2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line="247" w:lineRule="auto"/>
              <w:ind w:right="686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Деепричастие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особая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глагольная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форма. </w:t>
            </w:r>
            <w:r>
              <w:rPr>
                <w:color w:val="231F20"/>
                <w:sz w:val="21"/>
              </w:rPr>
              <w:t>Образование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деепричастий.</w:t>
            </w:r>
          </w:p>
          <w:p w:rsidR="000253ED" w:rsidRDefault="008278A6">
            <w:pPr>
              <w:pStyle w:val="TableParagraph"/>
              <w:spacing w:line="247" w:lineRule="auto"/>
              <w:ind w:right="676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Морфологический разбор деепричастий. Переход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деепричастий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наречия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предлоги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21"/>
              </w:rPr>
              <w:t>дее</w:t>
            </w:r>
            <w:proofErr w:type="spellEnd"/>
            <w:r>
              <w:rPr>
                <w:color w:val="231F20"/>
                <w:spacing w:val="-4"/>
                <w:sz w:val="21"/>
              </w:rPr>
              <w:t xml:space="preserve">- </w:t>
            </w:r>
            <w:r>
              <w:rPr>
                <w:color w:val="231F20"/>
                <w:w w:val="105"/>
                <w:sz w:val="21"/>
              </w:rPr>
              <w:t>причастии</w:t>
            </w:r>
            <w:r>
              <w:rPr>
                <w:color w:val="231F20"/>
                <w:spacing w:val="-3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3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особой</w:t>
            </w:r>
            <w:r>
              <w:rPr>
                <w:color w:val="231F20"/>
                <w:spacing w:val="-3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форме</w:t>
            </w:r>
            <w:r>
              <w:rPr>
                <w:color w:val="231F20"/>
                <w:spacing w:val="-3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глагола.</w:t>
            </w:r>
          </w:p>
          <w:p w:rsidR="000253ED" w:rsidRDefault="008278A6">
            <w:pPr>
              <w:pStyle w:val="TableParagraph"/>
              <w:spacing w:before="5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</w:t>
            </w:r>
            <w:proofErr w:type="spellStart"/>
            <w:r>
              <w:rPr>
                <w:color w:val="231F20"/>
                <w:sz w:val="21"/>
              </w:rPr>
              <w:t>деепри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частия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</w:tc>
      </w:tr>
    </w:tbl>
    <w:p w:rsidR="000253ED" w:rsidRDefault="000253ED">
      <w:pPr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495"/>
        <w:gridCol w:w="4965"/>
      </w:tblGrid>
      <w:tr w:rsidR="000253ED" w:rsidTr="00BC0920">
        <w:trPr>
          <w:trHeight w:val="1173"/>
        </w:trPr>
        <w:tc>
          <w:tcPr>
            <w:tcW w:w="6495" w:type="dxa"/>
          </w:tcPr>
          <w:p w:rsidR="000253ED" w:rsidRDefault="00BC0920" w:rsidP="00BC0920">
            <w:pPr>
              <w:pStyle w:val="TableParagraph"/>
              <w:numPr>
                <w:ilvl w:val="0"/>
                <w:numId w:val="15"/>
              </w:numPr>
              <w:ind w:right="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Контрольная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работа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«Глагол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и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его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формы»</w:t>
            </w:r>
          </w:p>
        </w:tc>
        <w:tc>
          <w:tcPr>
            <w:tcW w:w="4965" w:type="dxa"/>
          </w:tcPr>
          <w:p w:rsidR="000253ED" w:rsidRDefault="008278A6">
            <w:pPr>
              <w:pStyle w:val="TableParagraph"/>
              <w:spacing w:before="74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 xml:space="preserve">процессы, приводящие к </w:t>
            </w:r>
            <w:proofErr w:type="spellStart"/>
            <w:r>
              <w:rPr>
                <w:color w:val="231F20"/>
                <w:sz w:val="21"/>
              </w:rPr>
              <w:t>перех</w:t>
            </w:r>
            <w:proofErr w:type="gramStart"/>
            <w:r>
              <w:rPr>
                <w:color w:val="231F20"/>
                <w:sz w:val="21"/>
              </w:rPr>
              <w:t>о</w:t>
            </w:r>
            <w:proofErr w:type="spellEnd"/>
            <w:r>
              <w:rPr>
                <w:color w:val="231F20"/>
                <w:sz w:val="21"/>
              </w:rPr>
              <w:t>-</w:t>
            </w:r>
            <w:proofErr w:type="gramEnd"/>
            <w:r>
              <w:rPr>
                <w:color w:val="231F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ду</w:t>
            </w:r>
            <w:proofErr w:type="spellEnd"/>
            <w:r>
              <w:rPr>
                <w:color w:val="231F20"/>
                <w:sz w:val="21"/>
              </w:rPr>
              <w:t xml:space="preserve"> деепричастий в наречия и предлоги.</w:t>
            </w:r>
          </w:p>
          <w:p w:rsidR="000253ED" w:rsidRDefault="008278A6">
            <w:pPr>
              <w:pStyle w:val="TableParagraph"/>
              <w:spacing w:before="5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 xml:space="preserve">роль деепричастий в </w:t>
            </w:r>
            <w:proofErr w:type="spellStart"/>
            <w:r>
              <w:rPr>
                <w:color w:val="231F20"/>
                <w:sz w:val="21"/>
              </w:rPr>
              <w:t>предложе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нии</w:t>
            </w:r>
            <w:proofErr w:type="spellEnd"/>
            <w:r>
              <w:rPr>
                <w:color w:val="231F20"/>
                <w:sz w:val="21"/>
              </w:rPr>
              <w:t xml:space="preserve"> и тексте</w:t>
            </w:r>
          </w:p>
        </w:tc>
      </w:tr>
      <w:tr w:rsidR="000253ED" w:rsidTr="00BC0920">
        <w:trPr>
          <w:trHeight w:val="2694"/>
        </w:trPr>
        <w:tc>
          <w:tcPr>
            <w:tcW w:w="6495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1" w:line="256" w:lineRule="exact"/>
              <w:ind w:left="110" w:right="0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Наречие (1 ч)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line="247" w:lineRule="auto"/>
              <w:ind w:right="832"/>
              <w:rPr>
                <w:sz w:val="21"/>
              </w:rPr>
            </w:pPr>
            <w:r>
              <w:rPr>
                <w:color w:val="231F20"/>
                <w:sz w:val="21"/>
              </w:rPr>
              <w:t>Наречие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часть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речи.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Разряды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наречий. Морфологический разбор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наречий.</w:t>
            </w:r>
          </w:p>
          <w:p w:rsidR="000253ED" w:rsidRDefault="008278A6">
            <w:pPr>
              <w:pStyle w:val="TableParagraph"/>
              <w:spacing w:line="247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>Правописание наречий. Гласные на конце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 w:rsidR="007F3558">
              <w:rPr>
                <w:color w:val="231F20"/>
                <w:spacing w:val="-4"/>
                <w:sz w:val="21"/>
              </w:rPr>
              <w:t>наре</w:t>
            </w:r>
            <w:r>
              <w:rPr>
                <w:color w:val="231F20"/>
                <w:sz w:val="21"/>
              </w:rPr>
              <w:t>чий.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Наречия,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оканчивающиеся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шипящий.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 w:rsidR="00BC0920">
              <w:rPr>
                <w:color w:val="231F20"/>
                <w:spacing w:val="-6"/>
                <w:sz w:val="21"/>
              </w:rPr>
              <w:t>От</w:t>
            </w:r>
            <w:r>
              <w:rPr>
                <w:color w:val="231F20"/>
                <w:sz w:val="21"/>
              </w:rPr>
              <w:t>рицательные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наречия.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Слитное,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раздельное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 w:rsidR="00BC0920">
              <w:rPr>
                <w:color w:val="231F20"/>
                <w:spacing w:val="-5"/>
                <w:sz w:val="21"/>
              </w:rPr>
              <w:t>де</w:t>
            </w:r>
            <w:r>
              <w:rPr>
                <w:color w:val="231F20"/>
                <w:sz w:val="21"/>
              </w:rPr>
              <w:t>фисное написание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наречий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4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 xml:space="preserve">на- </w:t>
            </w:r>
            <w:proofErr w:type="spellStart"/>
            <w:r>
              <w:rPr>
                <w:color w:val="231F20"/>
                <w:w w:val="105"/>
                <w:sz w:val="21"/>
              </w:rPr>
              <w:t>речии</w:t>
            </w:r>
            <w:proofErr w:type="spellEnd"/>
            <w:r>
              <w:rPr>
                <w:color w:val="231F20"/>
                <w:spacing w:val="-2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как</w:t>
            </w:r>
            <w:r>
              <w:rPr>
                <w:color w:val="231F20"/>
                <w:spacing w:val="-2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</w:t>
            </w:r>
            <w:r>
              <w:rPr>
                <w:color w:val="231F20"/>
                <w:spacing w:val="-2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части</w:t>
            </w:r>
            <w:r>
              <w:rPr>
                <w:color w:val="231F20"/>
                <w:spacing w:val="-2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tabs>
                <w:tab w:val="left" w:pos="1588"/>
                <w:tab w:val="left" w:pos="3487"/>
              </w:tabs>
              <w:spacing w:before="5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pacing w:val="-6"/>
                <w:sz w:val="21"/>
              </w:rPr>
              <w:t xml:space="preserve">Производить </w:t>
            </w:r>
            <w:r>
              <w:rPr>
                <w:color w:val="231F20"/>
                <w:spacing w:val="-6"/>
                <w:sz w:val="21"/>
              </w:rPr>
              <w:t xml:space="preserve">морфологический </w:t>
            </w:r>
            <w:r>
              <w:rPr>
                <w:color w:val="231F20"/>
                <w:spacing w:val="-5"/>
                <w:sz w:val="21"/>
              </w:rPr>
              <w:t xml:space="preserve">разбор </w:t>
            </w:r>
            <w:r>
              <w:rPr>
                <w:color w:val="231F20"/>
                <w:spacing w:val="-6"/>
                <w:sz w:val="21"/>
              </w:rPr>
              <w:t xml:space="preserve">наречий.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 xml:space="preserve">признаки выбора написаний </w:t>
            </w:r>
            <w:r>
              <w:rPr>
                <w:color w:val="231F20"/>
                <w:spacing w:val="-4"/>
                <w:sz w:val="21"/>
              </w:rPr>
              <w:t xml:space="preserve">наре- </w:t>
            </w:r>
            <w:r>
              <w:rPr>
                <w:color w:val="231F20"/>
                <w:w w:val="105"/>
                <w:sz w:val="21"/>
              </w:rPr>
              <w:t>чий,</w:t>
            </w:r>
            <w:r>
              <w:rPr>
                <w:color w:val="231F20"/>
                <w:spacing w:val="-53"/>
                <w:w w:val="105"/>
                <w:sz w:val="21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применять</w:t>
            </w:r>
            <w:r>
              <w:rPr>
                <w:rFonts w:ascii="Calibri" w:hAnsi="Calibri"/>
                <w:b/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правила</w:t>
            </w:r>
            <w:r>
              <w:rPr>
                <w:color w:val="231F20"/>
                <w:spacing w:val="-5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5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речевой</w:t>
            </w:r>
            <w:r>
              <w:rPr>
                <w:color w:val="231F20"/>
                <w:spacing w:val="-53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 xml:space="preserve">практике.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Определять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ab/>
            </w:r>
            <w:r>
              <w:rPr>
                <w:color w:val="231F20"/>
                <w:sz w:val="21"/>
              </w:rPr>
              <w:t>стилистические</w:t>
            </w:r>
            <w:r>
              <w:rPr>
                <w:color w:val="231F20"/>
                <w:sz w:val="21"/>
              </w:rPr>
              <w:tab/>
            </w:r>
            <w:r>
              <w:rPr>
                <w:color w:val="231F20"/>
                <w:spacing w:val="-1"/>
                <w:w w:val="95"/>
                <w:sz w:val="21"/>
              </w:rPr>
              <w:t xml:space="preserve">возможности </w:t>
            </w:r>
            <w:r>
              <w:rPr>
                <w:color w:val="231F20"/>
                <w:w w:val="105"/>
                <w:sz w:val="21"/>
              </w:rPr>
              <w:t xml:space="preserve">наречий,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осознавать </w:t>
            </w:r>
            <w:r>
              <w:rPr>
                <w:color w:val="231F20"/>
                <w:w w:val="105"/>
                <w:sz w:val="21"/>
              </w:rPr>
              <w:t>необходимость</w:t>
            </w:r>
            <w:r>
              <w:rPr>
                <w:color w:val="231F20"/>
                <w:spacing w:val="-57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1"/>
              </w:rPr>
              <w:t xml:space="preserve">верного </w:t>
            </w:r>
            <w:r>
              <w:rPr>
                <w:color w:val="231F20"/>
                <w:sz w:val="21"/>
              </w:rPr>
              <w:t>употребления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наречий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собственной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речевой </w:t>
            </w:r>
            <w:r>
              <w:rPr>
                <w:color w:val="231F20"/>
                <w:w w:val="105"/>
                <w:sz w:val="21"/>
              </w:rPr>
              <w:t>практике</w:t>
            </w:r>
          </w:p>
        </w:tc>
      </w:tr>
      <w:tr w:rsidR="000253ED" w:rsidTr="00BC0920">
        <w:trPr>
          <w:trHeight w:val="2692"/>
        </w:trPr>
        <w:tc>
          <w:tcPr>
            <w:tcW w:w="649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59" w:line="256" w:lineRule="exact"/>
              <w:ind w:left="110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Слова категории состояния (1 ч)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line="247" w:lineRule="auto"/>
              <w:ind w:right="3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Грамматические особенности слов категории с</w:t>
            </w:r>
            <w:proofErr w:type="gramStart"/>
            <w:r>
              <w:rPr>
                <w:color w:val="231F20"/>
                <w:sz w:val="21"/>
              </w:rPr>
              <w:t>о-</w:t>
            </w:r>
            <w:proofErr w:type="gramEnd"/>
            <w:r>
              <w:rPr>
                <w:color w:val="231F20"/>
                <w:sz w:val="21"/>
              </w:rPr>
              <w:t xml:space="preserve"> стояния.</w:t>
            </w:r>
          </w:p>
          <w:p w:rsidR="000253ED" w:rsidRDefault="008278A6">
            <w:pPr>
              <w:pStyle w:val="TableParagraph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Омонимия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категории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состояния,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наречий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proofErr w:type="gramStart"/>
            <w:r>
              <w:rPr>
                <w:color w:val="231F20"/>
                <w:sz w:val="21"/>
              </w:rPr>
              <w:t>на</w:t>
            </w:r>
            <w:proofErr w:type="gramEnd"/>
          </w:p>
          <w:p w:rsidR="000253ED" w:rsidRDefault="008278A6" w:rsidP="00BC0920">
            <w:pPr>
              <w:pStyle w:val="TableParagraph"/>
              <w:spacing w:before="7" w:line="247" w:lineRule="auto"/>
              <w:ind w:left="110" w:right="5"/>
              <w:jc w:val="left"/>
              <w:rPr>
                <w:sz w:val="21"/>
              </w:rPr>
            </w:pPr>
            <w:r>
              <w:rPr>
                <w:rFonts w:ascii="Arial" w:hAnsi="Arial"/>
                <w:i/>
                <w:color w:val="231F20"/>
                <w:sz w:val="21"/>
              </w:rPr>
              <w:t xml:space="preserve">-о, </w:t>
            </w:r>
            <w:proofErr w:type="gramStart"/>
            <w:r>
              <w:rPr>
                <w:rFonts w:ascii="Arial" w:hAnsi="Arial"/>
                <w:i/>
                <w:color w:val="231F20"/>
                <w:sz w:val="21"/>
              </w:rPr>
              <w:t>-е</w:t>
            </w:r>
            <w:proofErr w:type="gramEnd"/>
            <w:r>
              <w:rPr>
                <w:rFonts w:ascii="Arial" w:hAnsi="Arial"/>
                <w:i/>
                <w:color w:val="231F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 кратких прилагательных ср. р. ед. ч. Морфологическ</w:t>
            </w:r>
            <w:r w:rsidR="00BC0920">
              <w:rPr>
                <w:color w:val="231F20"/>
                <w:sz w:val="21"/>
              </w:rPr>
              <w:t>ий разбор слов категории состоя</w:t>
            </w:r>
            <w:r>
              <w:rPr>
                <w:color w:val="231F20"/>
                <w:sz w:val="21"/>
              </w:rPr>
              <w:t>ния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ка- </w:t>
            </w:r>
            <w:proofErr w:type="spellStart"/>
            <w:r>
              <w:rPr>
                <w:color w:val="231F20"/>
                <w:sz w:val="21"/>
              </w:rPr>
              <w:t>тегории</w:t>
            </w:r>
            <w:proofErr w:type="spellEnd"/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состояния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части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before="5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 xml:space="preserve">сложность выявления слов </w:t>
            </w:r>
            <w:r>
              <w:rPr>
                <w:color w:val="231F20"/>
                <w:spacing w:val="-4"/>
                <w:sz w:val="21"/>
              </w:rPr>
              <w:t xml:space="preserve">кате- </w:t>
            </w:r>
            <w:proofErr w:type="spellStart"/>
            <w:r>
              <w:rPr>
                <w:color w:val="231F20"/>
                <w:sz w:val="21"/>
              </w:rPr>
              <w:t>гории</w:t>
            </w:r>
            <w:proofErr w:type="spellEnd"/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состояния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отличия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от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наречий</w:t>
            </w:r>
            <w:r>
              <w:rPr>
                <w:color w:val="231F20"/>
                <w:spacing w:val="-9"/>
                <w:sz w:val="21"/>
              </w:rPr>
              <w:t xml:space="preserve"> на</w:t>
            </w:r>
          </w:p>
          <w:p w:rsidR="000253ED" w:rsidRDefault="008278A6">
            <w:pPr>
              <w:pStyle w:val="TableParagraph"/>
              <w:spacing w:before="7" w:line="242" w:lineRule="auto"/>
              <w:ind w:right="16"/>
              <w:jc w:val="left"/>
              <w:rPr>
                <w:sz w:val="21"/>
              </w:rPr>
            </w:pPr>
            <w:r>
              <w:rPr>
                <w:rFonts w:ascii="Arial" w:hAnsi="Arial"/>
                <w:i/>
                <w:color w:val="231F20"/>
                <w:sz w:val="21"/>
              </w:rPr>
              <w:t xml:space="preserve">-о, -е </w:t>
            </w:r>
            <w:r>
              <w:rPr>
                <w:color w:val="231F20"/>
                <w:sz w:val="21"/>
              </w:rPr>
              <w:t xml:space="preserve">и кратких прилагательных ср. р. ед. ч.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слов ка- </w:t>
            </w:r>
            <w:proofErr w:type="spellStart"/>
            <w:r>
              <w:rPr>
                <w:color w:val="231F20"/>
                <w:sz w:val="21"/>
              </w:rPr>
              <w:t>тегории</w:t>
            </w:r>
            <w:proofErr w:type="spellEnd"/>
            <w:r>
              <w:rPr>
                <w:color w:val="231F20"/>
                <w:sz w:val="21"/>
              </w:rPr>
              <w:t xml:space="preserve"> состояния.</w:t>
            </w:r>
          </w:p>
          <w:p w:rsidR="000253ED" w:rsidRDefault="008278A6">
            <w:pPr>
              <w:pStyle w:val="TableParagraph"/>
              <w:spacing w:before="3"/>
              <w:ind w:right="193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>роль слов  категории  состояния в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тексте</w:t>
            </w:r>
          </w:p>
        </w:tc>
      </w:tr>
    </w:tbl>
    <w:p w:rsidR="000253ED" w:rsidRDefault="000253ED">
      <w:pPr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3"/>
        <w:rPr>
          <w:rFonts w:ascii="Times New Roman"/>
          <w:sz w:val="25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495"/>
        <w:gridCol w:w="4965"/>
      </w:tblGrid>
      <w:tr w:rsidR="000253ED" w:rsidTr="00BC0920">
        <w:trPr>
          <w:trHeight w:val="649"/>
        </w:trPr>
        <w:tc>
          <w:tcPr>
            <w:tcW w:w="649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88"/>
              <w:ind w:left="1248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Основное содержание курса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63" w:line="237" w:lineRule="auto"/>
              <w:ind w:left="508" w:right="16" w:firstLine="406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Основные виды деятельности, которыми должен овладеть учащийся</w:t>
            </w:r>
          </w:p>
        </w:tc>
      </w:tr>
      <w:tr w:rsidR="000253ED" w:rsidTr="00BC0920">
        <w:trPr>
          <w:trHeight w:val="2212"/>
        </w:trPr>
        <w:tc>
          <w:tcPr>
            <w:tcW w:w="649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59"/>
              <w:ind w:right="2008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Служебные части речи Предлог (1 ч)</w:t>
            </w:r>
          </w:p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5" w:line="252" w:lineRule="auto"/>
              <w:ind w:right="1325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Предлог как служебная часть речи. </w:t>
            </w:r>
            <w:r>
              <w:rPr>
                <w:color w:val="231F20"/>
                <w:w w:val="95"/>
                <w:sz w:val="21"/>
              </w:rPr>
              <w:t xml:space="preserve">Особенности употребления предлогов. </w:t>
            </w:r>
            <w:r>
              <w:rPr>
                <w:color w:val="231F20"/>
                <w:sz w:val="21"/>
              </w:rPr>
              <w:t>Морфологический разбор предлогов. Правописание предлогов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7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w w:val="105"/>
                <w:sz w:val="21"/>
              </w:rPr>
              <w:t>полученные</w:t>
            </w:r>
            <w:r>
              <w:rPr>
                <w:color w:val="231F20"/>
                <w:spacing w:val="-1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основной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школе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сведения</w:t>
            </w:r>
            <w:r>
              <w:rPr>
                <w:color w:val="231F20"/>
                <w:spacing w:val="-16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21"/>
              </w:rPr>
              <w:t xml:space="preserve">об </w:t>
            </w:r>
            <w:r>
              <w:rPr>
                <w:color w:val="231F20"/>
                <w:w w:val="105"/>
                <w:sz w:val="21"/>
              </w:rPr>
              <w:t>особенностях</w:t>
            </w:r>
            <w:r>
              <w:rPr>
                <w:color w:val="231F20"/>
                <w:spacing w:val="-3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служебных</w:t>
            </w:r>
            <w:r>
              <w:rPr>
                <w:color w:val="231F20"/>
                <w:spacing w:val="-3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частей</w:t>
            </w:r>
            <w:r>
              <w:rPr>
                <w:color w:val="231F20"/>
                <w:spacing w:val="-3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0253ED" w:rsidRDefault="008278A6">
            <w:pPr>
              <w:pStyle w:val="TableParagraph"/>
              <w:spacing w:before="2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</w:t>
            </w:r>
            <w:proofErr w:type="spellStart"/>
            <w:r>
              <w:rPr>
                <w:color w:val="231F20"/>
                <w:sz w:val="21"/>
              </w:rPr>
              <w:t>предло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гов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8"/>
              <w:ind w:right="0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Объяснять </w:t>
            </w:r>
            <w:r>
              <w:rPr>
                <w:color w:val="231F20"/>
                <w:w w:val="105"/>
                <w:sz w:val="21"/>
              </w:rPr>
              <w:t>написание предлогов.</w:t>
            </w:r>
          </w:p>
          <w:p w:rsidR="000253ED" w:rsidRDefault="008278A6">
            <w:pPr>
              <w:pStyle w:val="TableParagraph"/>
              <w:spacing w:before="2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>стилистические и грамматические особенности употребления предлогов</w:t>
            </w:r>
          </w:p>
        </w:tc>
      </w:tr>
      <w:tr w:rsidR="000253ED" w:rsidTr="00BC0920">
        <w:trPr>
          <w:trHeight w:val="2470"/>
        </w:trPr>
        <w:tc>
          <w:tcPr>
            <w:tcW w:w="649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59"/>
              <w:ind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Союзы и союзные слова (1 ч)</w:t>
            </w:r>
          </w:p>
          <w:p w:rsidR="000253ED" w:rsidRDefault="008278A6">
            <w:pPr>
              <w:pStyle w:val="TableParagraph"/>
              <w:spacing w:before="3" w:line="252" w:lineRule="auto"/>
              <w:ind w:left="110" w:right="32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Союз как служебная часть речи. Союзные слова. Классификация</w:t>
            </w:r>
            <w:r w:rsidR="007F3558">
              <w:rPr>
                <w:color w:val="231F20"/>
                <w:sz w:val="21"/>
              </w:rPr>
              <w:t xml:space="preserve"> союзов по значению, употребле</w:t>
            </w:r>
            <w:r>
              <w:rPr>
                <w:color w:val="231F20"/>
                <w:sz w:val="21"/>
              </w:rPr>
              <w:t>нию, структуре. Подчинительн</w:t>
            </w:r>
            <w:r w:rsidR="007F3558">
              <w:rPr>
                <w:color w:val="231F20"/>
                <w:sz w:val="21"/>
              </w:rPr>
              <w:t>ые союзы и союз</w:t>
            </w:r>
            <w:r>
              <w:rPr>
                <w:color w:val="231F20"/>
                <w:sz w:val="21"/>
              </w:rPr>
              <w:t>ные слова.</w:t>
            </w:r>
          </w:p>
          <w:p w:rsidR="000253ED" w:rsidRDefault="008278A6">
            <w:pPr>
              <w:pStyle w:val="TableParagraph"/>
              <w:spacing w:line="252" w:lineRule="auto"/>
              <w:ind w:left="110" w:right="786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Морфологический разбор союзов. </w:t>
            </w:r>
            <w:r>
              <w:rPr>
                <w:color w:val="231F20"/>
                <w:sz w:val="21"/>
              </w:rPr>
              <w:t>Правописание союзов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7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со- </w:t>
            </w:r>
            <w:proofErr w:type="spellStart"/>
            <w:r>
              <w:rPr>
                <w:color w:val="231F20"/>
                <w:w w:val="105"/>
                <w:sz w:val="21"/>
              </w:rPr>
              <w:t>юзах</w:t>
            </w:r>
            <w:proofErr w:type="spellEnd"/>
            <w:r>
              <w:rPr>
                <w:color w:val="231F20"/>
                <w:spacing w:val="-3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и</w:t>
            </w:r>
            <w:r>
              <w:rPr>
                <w:color w:val="231F20"/>
                <w:spacing w:val="-3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их</w:t>
            </w:r>
            <w:r>
              <w:rPr>
                <w:color w:val="231F20"/>
                <w:spacing w:val="-3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грамматических</w:t>
            </w:r>
            <w:r>
              <w:rPr>
                <w:color w:val="231F20"/>
                <w:spacing w:val="-35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признаках.</w:t>
            </w:r>
          </w:p>
          <w:p w:rsidR="000253ED" w:rsidRDefault="008278A6">
            <w:pPr>
              <w:pStyle w:val="TableParagraph"/>
              <w:spacing w:before="2"/>
              <w:ind w:right="0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Выполнять</w:t>
            </w:r>
            <w:r>
              <w:rPr>
                <w:rFonts w:ascii="Calibri" w:hAnsi="Calibri"/>
                <w:b/>
                <w:color w:val="231F20"/>
                <w:spacing w:val="-2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морфологический</w:t>
            </w:r>
            <w:r>
              <w:rPr>
                <w:color w:val="231F20"/>
                <w:spacing w:val="-4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разбор</w:t>
            </w:r>
            <w:r>
              <w:rPr>
                <w:color w:val="231F20"/>
                <w:spacing w:val="-4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союзов.</w:t>
            </w:r>
          </w:p>
          <w:p w:rsidR="000253ED" w:rsidRDefault="008278A6">
            <w:pPr>
              <w:pStyle w:val="TableParagraph"/>
              <w:spacing w:before="1"/>
              <w:ind w:right="0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Объяснять </w:t>
            </w:r>
            <w:r>
              <w:rPr>
                <w:color w:val="231F20"/>
                <w:sz w:val="21"/>
              </w:rPr>
              <w:t>написание союзов.</w:t>
            </w:r>
          </w:p>
          <w:p w:rsidR="000253ED" w:rsidRDefault="008278A6">
            <w:pPr>
              <w:pStyle w:val="TableParagraph"/>
              <w:spacing w:before="2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>роль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союзов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тек- </w:t>
            </w:r>
            <w:proofErr w:type="spellStart"/>
            <w:r>
              <w:rPr>
                <w:color w:val="231F20"/>
                <w:sz w:val="21"/>
              </w:rPr>
              <w:t>сте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8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Употреблят</w:t>
            </w:r>
            <w:r>
              <w:rPr>
                <w:color w:val="231F20"/>
                <w:sz w:val="21"/>
              </w:rPr>
              <w:t xml:space="preserve">ь союзы в письменной и </w:t>
            </w:r>
            <w:r>
              <w:rPr>
                <w:color w:val="231F20"/>
                <w:spacing w:val="-3"/>
                <w:sz w:val="21"/>
              </w:rPr>
              <w:t xml:space="preserve">устной </w:t>
            </w:r>
            <w:r>
              <w:rPr>
                <w:color w:val="231F20"/>
                <w:w w:val="95"/>
                <w:sz w:val="21"/>
              </w:rPr>
              <w:t>речи</w:t>
            </w:r>
            <w:r>
              <w:rPr>
                <w:color w:val="231F20"/>
                <w:spacing w:val="-17"/>
                <w:w w:val="95"/>
                <w:sz w:val="21"/>
              </w:rPr>
              <w:t xml:space="preserve"> </w:t>
            </w:r>
            <w:r>
              <w:rPr>
                <w:color w:val="231F20"/>
                <w:w w:val="95"/>
                <w:sz w:val="21"/>
              </w:rPr>
              <w:t>в</w:t>
            </w:r>
            <w:r>
              <w:rPr>
                <w:color w:val="231F20"/>
                <w:spacing w:val="-17"/>
                <w:w w:val="95"/>
                <w:sz w:val="21"/>
              </w:rPr>
              <w:t xml:space="preserve"> </w:t>
            </w:r>
            <w:r>
              <w:rPr>
                <w:color w:val="231F20"/>
                <w:w w:val="95"/>
                <w:sz w:val="21"/>
              </w:rPr>
              <w:t>соответствии</w:t>
            </w:r>
            <w:r>
              <w:rPr>
                <w:color w:val="231F20"/>
                <w:spacing w:val="-16"/>
                <w:w w:val="95"/>
                <w:sz w:val="21"/>
              </w:rPr>
              <w:t xml:space="preserve"> </w:t>
            </w:r>
            <w:r>
              <w:rPr>
                <w:color w:val="231F20"/>
                <w:w w:val="95"/>
                <w:sz w:val="21"/>
              </w:rPr>
              <w:t>с</w:t>
            </w:r>
            <w:r>
              <w:rPr>
                <w:color w:val="231F20"/>
                <w:spacing w:val="-17"/>
                <w:w w:val="95"/>
                <w:sz w:val="21"/>
              </w:rPr>
              <w:t xml:space="preserve"> </w:t>
            </w:r>
            <w:r>
              <w:rPr>
                <w:color w:val="231F20"/>
                <w:w w:val="95"/>
                <w:sz w:val="21"/>
              </w:rPr>
              <w:t>нормами</w:t>
            </w:r>
            <w:r>
              <w:rPr>
                <w:color w:val="231F20"/>
                <w:spacing w:val="-16"/>
                <w:w w:val="95"/>
                <w:sz w:val="21"/>
              </w:rPr>
              <w:t xml:space="preserve"> </w:t>
            </w:r>
            <w:r>
              <w:rPr>
                <w:color w:val="231F20"/>
                <w:w w:val="95"/>
                <w:sz w:val="21"/>
              </w:rPr>
              <w:t>русского</w:t>
            </w:r>
            <w:r>
              <w:rPr>
                <w:color w:val="231F20"/>
                <w:spacing w:val="-17"/>
                <w:w w:val="95"/>
                <w:sz w:val="21"/>
              </w:rPr>
              <w:t xml:space="preserve"> </w:t>
            </w:r>
            <w:r>
              <w:rPr>
                <w:color w:val="231F20"/>
                <w:spacing w:val="-4"/>
                <w:w w:val="95"/>
                <w:sz w:val="21"/>
              </w:rPr>
              <w:t>языка</w:t>
            </w:r>
          </w:p>
        </w:tc>
      </w:tr>
      <w:tr w:rsidR="000253ED" w:rsidTr="00BC0920">
        <w:trPr>
          <w:trHeight w:val="922"/>
        </w:trPr>
        <w:tc>
          <w:tcPr>
            <w:tcW w:w="649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BC0920" w:rsidP="00BC0920">
            <w:pPr>
              <w:pStyle w:val="TableParagraph"/>
              <w:numPr>
                <w:ilvl w:val="0"/>
                <w:numId w:val="15"/>
              </w:numPr>
              <w:spacing w:before="59"/>
              <w:ind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21"/>
              </w:rPr>
              <w:t>Частицы (1</w:t>
            </w:r>
            <w:r w:rsidR="008278A6">
              <w:rPr>
                <w:rFonts w:ascii="Calibri" w:hAnsi="Calibri"/>
                <w:b/>
                <w:color w:val="231F20"/>
                <w:w w:val="120"/>
                <w:sz w:val="21"/>
              </w:rPr>
              <w:t xml:space="preserve"> ч)</w:t>
            </w:r>
          </w:p>
          <w:p w:rsidR="000253ED" w:rsidRDefault="008278A6">
            <w:pPr>
              <w:pStyle w:val="TableParagraph"/>
              <w:spacing w:before="3" w:line="252" w:lineRule="auto"/>
              <w:ind w:right="159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Частица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как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служебная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часть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речи. </w:t>
            </w:r>
            <w:r>
              <w:rPr>
                <w:color w:val="231F20"/>
                <w:sz w:val="21"/>
              </w:rPr>
              <w:t>Разряды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частиц.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7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час- </w:t>
            </w:r>
            <w:proofErr w:type="spellStart"/>
            <w:r>
              <w:rPr>
                <w:color w:val="231F20"/>
                <w:w w:val="105"/>
                <w:sz w:val="21"/>
              </w:rPr>
              <w:t>тицах</w:t>
            </w:r>
            <w:proofErr w:type="spellEnd"/>
            <w:r>
              <w:rPr>
                <w:color w:val="231F20"/>
                <w:spacing w:val="-38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и</w:t>
            </w:r>
            <w:r>
              <w:rPr>
                <w:color w:val="231F20"/>
                <w:spacing w:val="-3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их</w:t>
            </w:r>
            <w:r>
              <w:rPr>
                <w:color w:val="231F20"/>
                <w:spacing w:val="-37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грамматических</w:t>
            </w:r>
            <w:r>
              <w:rPr>
                <w:color w:val="231F20"/>
                <w:spacing w:val="-38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признаках.</w:t>
            </w:r>
          </w:p>
        </w:tc>
      </w:tr>
    </w:tbl>
    <w:p w:rsidR="000253ED" w:rsidRDefault="000253ED">
      <w:pPr>
        <w:spacing w:line="247" w:lineRule="auto"/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8278A6">
      <w:pPr>
        <w:pStyle w:val="a3"/>
        <w:rPr>
          <w:rFonts w:ascii="Times New Roman"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3" type="#_x0000_t202" style="position:absolute;margin-left:56.65pt;margin-top:225.05pt;width:13pt;height:13.6pt;z-index:251694080;mso-position-horizontal-relative:page;mso-position-vertical-relative:page" filled="f" stroked="f">
            <v:textbox style="layout-flow:vertical" inset="0,0,0,0">
              <w:txbxContent>
                <w:p w:rsidR="008278A6" w:rsidRDefault="008278A6">
                  <w:pPr>
                    <w:spacing w:before="6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95"/>
                      <w:sz w:val="20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p w:rsidR="000253ED" w:rsidRDefault="000253ED">
      <w:pPr>
        <w:pStyle w:val="a3"/>
        <w:spacing w:before="6" w:after="1"/>
        <w:rPr>
          <w:rFonts w:ascii="Times New Roman"/>
          <w:sz w:val="15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495"/>
        <w:gridCol w:w="4965"/>
      </w:tblGrid>
      <w:tr w:rsidR="000253ED" w:rsidTr="00BC0920">
        <w:trPr>
          <w:trHeight w:val="1681"/>
        </w:trPr>
        <w:tc>
          <w:tcPr>
            <w:tcW w:w="6495" w:type="dxa"/>
          </w:tcPr>
          <w:p w:rsidR="000253ED" w:rsidRDefault="008278A6">
            <w:pPr>
              <w:pStyle w:val="TableParagraph"/>
              <w:spacing w:before="76"/>
              <w:ind w:right="0"/>
              <w:rPr>
                <w:sz w:val="21"/>
              </w:rPr>
            </w:pPr>
            <w:r>
              <w:rPr>
                <w:color w:val="231F20"/>
                <w:sz w:val="21"/>
              </w:rPr>
              <w:t>Морфологический разбор частиц.</w:t>
            </w:r>
          </w:p>
          <w:p w:rsidR="000253ED" w:rsidRDefault="008278A6">
            <w:pPr>
              <w:pStyle w:val="TableParagraph"/>
              <w:spacing w:before="8" w:line="244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Правописание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частиц.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Раздельное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дефисное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на- </w:t>
            </w:r>
            <w:r>
              <w:rPr>
                <w:color w:val="231F20"/>
                <w:sz w:val="21"/>
              </w:rPr>
              <w:t xml:space="preserve">писание частиц. Частицы </w:t>
            </w:r>
            <w:r>
              <w:rPr>
                <w:rFonts w:ascii="Arial" w:hAnsi="Arial"/>
                <w:i/>
                <w:color w:val="231F20"/>
                <w:sz w:val="21"/>
              </w:rPr>
              <w:t xml:space="preserve">не </w:t>
            </w:r>
            <w:r>
              <w:rPr>
                <w:color w:val="231F20"/>
                <w:sz w:val="21"/>
              </w:rPr>
              <w:t xml:space="preserve">и </w:t>
            </w:r>
            <w:r>
              <w:rPr>
                <w:rFonts w:ascii="Arial" w:hAnsi="Arial"/>
                <w:i/>
                <w:color w:val="231F20"/>
                <w:sz w:val="21"/>
              </w:rPr>
              <w:t>ни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, </w:t>
            </w:r>
            <w:r>
              <w:rPr>
                <w:color w:val="231F20"/>
                <w:sz w:val="21"/>
              </w:rPr>
              <w:t>их значение  и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употребление.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Слитное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раздельное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написание </w:t>
            </w:r>
            <w:r>
              <w:rPr>
                <w:rFonts w:ascii="Arial" w:hAnsi="Arial"/>
                <w:i/>
                <w:color w:val="231F20"/>
                <w:sz w:val="21"/>
              </w:rPr>
              <w:t>не</w:t>
            </w:r>
            <w:r>
              <w:rPr>
                <w:rFonts w:ascii="Arial" w:hAnsi="Arial"/>
                <w:i/>
                <w:color w:val="231F20"/>
                <w:spacing w:val="-1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1"/>
              </w:rPr>
              <w:t>ни</w:t>
            </w:r>
            <w:r>
              <w:rPr>
                <w:rFonts w:ascii="Arial" w:hAnsi="Arial"/>
                <w:i/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различными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частями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</w:t>
            </w:r>
          </w:p>
        </w:tc>
        <w:tc>
          <w:tcPr>
            <w:tcW w:w="4965" w:type="dxa"/>
          </w:tcPr>
          <w:p w:rsidR="000253ED" w:rsidRDefault="008278A6">
            <w:pPr>
              <w:pStyle w:val="TableParagraph"/>
              <w:spacing w:before="76" w:line="237" w:lineRule="auto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частиц.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Объяснять </w:t>
            </w:r>
            <w:r>
              <w:rPr>
                <w:color w:val="231F20"/>
                <w:sz w:val="21"/>
              </w:rPr>
              <w:t xml:space="preserve">выбор верного написания частиц.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 xml:space="preserve">роль частиц в предложении и </w:t>
            </w:r>
            <w:r>
              <w:rPr>
                <w:color w:val="231F20"/>
                <w:spacing w:val="-4"/>
                <w:sz w:val="21"/>
              </w:rPr>
              <w:t xml:space="preserve">тек- </w:t>
            </w:r>
            <w:proofErr w:type="spellStart"/>
            <w:r>
              <w:rPr>
                <w:color w:val="231F20"/>
                <w:sz w:val="21"/>
              </w:rPr>
              <w:t>сте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9"/>
              <w:ind w:right="16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pacing w:val="-3"/>
                <w:sz w:val="21"/>
              </w:rPr>
              <w:t xml:space="preserve">Употреблять </w:t>
            </w:r>
            <w:r>
              <w:rPr>
                <w:color w:val="231F20"/>
                <w:spacing w:val="-3"/>
                <w:sz w:val="21"/>
              </w:rPr>
              <w:t xml:space="preserve">частицы </w:t>
            </w:r>
            <w:r>
              <w:rPr>
                <w:color w:val="231F20"/>
                <w:sz w:val="21"/>
              </w:rPr>
              <w:t xml:space="preserve">в </w:t>
            </w:r>
            <w:r>
              <w:rPr>
                <w:color w:val="231F20"/>
                <w:spacing w:val="-3"/>
                <w:sz w:val="21"/>
              </w:rPr>
              <w:t xml:space="preserve">письменной </w:t>
            </w:r>
            <w:r>
              <w:rPr>
                <w:color w:val="231F20"/>
                <w:sz w:val="21"/>
              </w:rPr>
              <w:t xml:space="preserve">и </w:t>
            </w:r>
            <w:r>
              <w:rPr>
                <w:color w:val="231F20"/>
                <w:spacing w:val="-3"/>
                <w:sz w:val="21"/>
              </w:rPr>
              <w:t>устной речи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соответствии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нормами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русского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языка</w:t>
            </w:r>
          </w:p>
        </w:tc>
      </w:tr>
      <w:tr w:rsidR="000253ED" w:rsidTr="00BC0920">
        <w:trPr>
          <w:trHeight w:val="3456"/>
        </w:trPr>
        <w:tc>
          <w:tcPr>
            <w:tcW w:w="6495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8278A6" w:rsidP="00BC0920">
            <w:pPr>
              <w:pStyle w:val="TableParagraph"/>
              <w:numPr>
                <w:ilvl w:val="0"/>
                <w:numId w:val="15"/>
              </w:numPr>
              <w:spacing w:before="61" w:line="242" w:lineRule="auto"/>
              <w:ind w:right="8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Междомет</w:t>
            </w:r>
            <w:r w:rsidR="00BC0920">
              <w:rPr>
                <w:rFonts w:ascii="Calibri" w:hAnsi="Calibri"/>
                <w:b/>
                <w:color w:val="231F20"/>
                <w:w w:val="105"/>
                <w:sz w:val="21"/>
              </w:rPr>
              <w:t>ие. Звукоподражательные слова (2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 ч) </w:t>
            </w:r>
            <w:r>
              <w:rPr>
                <w:color w:val="231F20"/>
                <w:w w:val="95"/>
                <w:sz w:val="21"/>
              </w:rPr>
              <w:t xml:space="preserve">Междометие как особый разряд слов. </w:t>
            </w:r>
            <w:proofErr w:type="spellStart"/>
            <w:r>
              <w:rPr>
                <w:color w:val="231F20"/>
                <w:w w:val="95"/>
                <w:sz w:val="21"/>
              </w:rPr>
              <w:t>Звукоподр</w:t>
            </w:r>
            <w:proofErr w:type="gramStart"/>
            <w:r>
              <w:rPr>
                <w:color w:val="231F20"/>
                <w:w w:val="95"/>
                <w:sz w:val="21"/>
              </w:rPr>
              <w:t>а</w:t>
            </w:r>
            <w:proofErr w:type="spellEnd"/>
            <w:r>
              <w:rPr>
                <w:color w:val="231F20"/>
                <w:w w:val="95"/>
                <w:sz w:val="21"/>
              </w:rPr>
              <w:t>-</w:t>
            </w:r>
            <w:proofErr w:type="gramEnd"/>
            <w:r>
              <w:rPr>
                <w:color w:val="231F20"/>
                <w:w w:val="95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1"/>
              </w:rPr>
              <w:t>жательные</w:t>
            </w:r>
            <w:proofErr w:type="spellEnd"/>
            <w:r>
              <w:rPr>
                <w:color w:val="231F20"/>
                <w:w w:val="105"/>
                <w:sz w:val="21"/>
              </w:rPr>
              <w:t xml:space="preserve"> слова.</w:t>
            </w:r>
          </w:p>
          <w:p w:rsidR="000253ED" w:rsidRDefault="008278A6">
            <w:pPr>
              <w:pStyle w:val="TableParagraph"/>
              <w:spacing w:before="7" w:line="247" w:lineRule="auto"/>
              <w:ind w:left="110" w:right="88"/>
              <w:jc w:val="left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Морфологический разбор междометий. </w:t>
            </w:r>
            <w:r>
              <w:rPr>
                <w:color w:val="231F20"/>
                <w:sz w:val="21"/>
              </w:rPr>
              <w:t>Правописание междометий.</w:t>
            </w:r>
          </w:p>
          <w:p w:rsidR="000253ED" w:rsidRDefault="008278A6">
            <w:pPr>
              <w:pStyle w:val="TableParagraph"/>
              <w:spacing w:before="1" w:line="247" w:lineRule="auto"/>
              <w:ind w:left="110" w:right="88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w w:val="95"/>
                <w:sz w:val="21"/>
              </w:rPr>
              <w:t>Функционально-</w:t>
            </w:r>
            <w:r w:rsidR="001857FA">
              <w:rPr>
                <w:color w:val="231F20"/>
                <w:w w:val="95"/>
                <w:sz w:val="21"/>
              </w:rPr>
              <w:t>стилистические особенности упо</w:t>
            </w:r>
            <w:r>
              <w:rPr>
                <w:color w:val="231F20"/>
                <w:sz w:val="21"/>
              </w:rPr>
              <w:t>требления междометий</w:t>
            </w:r>
          </w:p>
          <w:p w:rsidR="00BC0920" w:rsidRDefault="00BC0920" w:rsidP="00BC0920">
            <w:pPr>
              <w:pStyle w:val="TableParagraph"/>
              <w:numPr>
                <w:ilvl w:val="0"/>
                <w:numId w:val="15"/>
              </w:numPr>
              <w:spacing w:before="1" w:line="247" w:lineRule="auto"/>
              <w:ind w:right="88"/>
              <w:jc w:val="left"/>
              <w:rPr>
                <w:sz w:val="21"/>
              </w:rPr>
            </w:pPr>
            <w:r>
              <w:rPr>
                <w:sz w:val="21"/>
              </w:rPr>
              <w:t>Контрольная работа «Служебные части речи»</w:t>
            </w:r>
          </w:p>
        </w:tc>
        <w:tc>
          <w:tcPr>
            <w:tcW w:w="4965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4" w:line="244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w w:val="105"/>
                <w:sz w:val="21"/>
              </w:rPr>
              <w:t xml:space="preserve">полученные в основной школе сведения 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междометиях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грамматических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призн</w:t>
            </w:r>
            <w:proofErr w:type="gramStart"/>
            <w:r>
              <w:rPr>
                <w:color w:val="231F20"/>
                <w:spacing w:val="-3"/>
                <w:sz w:val="21"/>
              </w:rPr>
              <w:t>а</w:t>
            </w:r>
            <w:proofErr w:type="spellEnd"/>
            <w:r>
              <w:rPr>
                <w:color w:val="231F20"/>
                <w:spacing w:val="-3"/>
                <w:sz w:val="21"/>
              </w:rPr>
              <w:t>-</w:t>
            </w:r>
            <w:proofErr w:type="gramEnd"/>
            <w:r>
              <w:rPr>
                <w:color w:val="231F20"/>
                <w:spacing w:val="-3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1"/>
              </w:rPr>
              <w:t>ках</w:t>
            </w:r>
            <w:proofErr w:type="spellEnd"/>
            <w:r>
              <w:rPr>
                <w:color w:val="231F20"/>
                <w:w w:val="105"/>
                <w:sz w:val="21"/>
              </w:rPr>
              <w:t>.</w:t>
            </w:r>
          </w:p>
          <w:p w:rsidR="000253ED" w:rsidRDefault="008278A6">
            <w:pPr>
              <w:pStyle w:val="TableParagraph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морфологический разбор </w:t>
            </w:r>
            <w:proofErr w:type="spellStart"/>
            <w:r>
              <w:rPr>
                <w:color w:val="231F20"/>
                <w:spacing w:val="-3"/>
                <w:sz w:val="21"/>
              </w:rPr>
              <w:t>междо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метий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5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Объяснять </w:t>
            </w:r>
            <w:r>
              <w:rPr>
                <w:color w:val="231F20"/>
                <w:sz w:val="21"/>
              </w:rPr>
              <w:t xml:space="preserve">выбор верного написания </w:t>
            </w:r>
            <w:proofErr w:type="spellStart"/>
            <w:r>
              <w:rPr>
                <w:color w:val="231F20"/>
                <w:spacing w:val="-3"/>
                <w:sz w:val="21"/>
              </w:rPr>
              <w:t>междо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метий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6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Определять </w:t>
            </w:r>
            <w:r>
              <w:rPr>
                <w:color w:val="231F20"/>
                <w:sz w:val="21"/>
              </w:rPr>
              <w:t>роль междометия в предложении и тексте.</w:t>
            </w:r>
          </w:p>
          <w:p w:rsidR="000253ED" w:rsidRDefault="008278A6">
            <w:pPr>
              <w:pStyle w:val="TableParagraph"/>
              <w:spacing w:before="5" w:line="242" w:lineRule="auto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Употреблять </w:t>
            </w:r>
            <w:r>
              <w:rPr>
                <w:color w:val="231F20"/>
                <w:sz w:val="21"/>
              </w:rPr>
              <w:t>междометия в письменной и</w:t>
            </w:r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уст- </w:t>
            </w:r>
            <w:r>
              <w:rPr>
                <w:color w:val="231F20"/>
                <w:sz w:val="21"/>
              </w:rPr>
              <w:t>ной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соответствии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нормами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 языка</w:t>
            </w:r>
          </w:p>
        </w:tc>
      </w:tr>
      <w:tr w:rsidR="00BC0920" w:rsidTr="00BC0920">
        <w:trPr>
          <w:trHeight w:val="1422"/>
        </w:trPr>
        <w:tc>
          <w:tcPr>
            <w:tcW w:w="6495" w:type="dxa"/>
            <w:tcBorders>
              <w:top w:val="single" w:sz="6" w:space="0" w:color="231F20"/>
              <w:bottom w:val="single" w:sz="6" w:space="0" w:color="231F20"/>
            </w:tcBorders>
          </w:tcPr>
          <w:p w:rsidR="00BC0920" w:rsidRDefault="00BC0920">
            <w:pPr>
              <w:pStyle w:val="TableParagraph"/>
              <w:spacing w:before="61" w:line="237" w:lineRule="auto"/>
              <w:ind w:right="0"/>
              <w:jc w:val="left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63,64   Сочинение-рассуждение по тексту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BC0920" w:rsidRDefault="00BC0920">
            <w:pPr>
              <w:pStyle w:val="TableParagraph"/>
              <w:spacing w:before="72" w:line="244" w:lineRule="auto"/>
              <w:ind w:right="99"/>
              <w:rPr>
                <w:rFonts w:ascii="Calibri" w:hAnsi="Calibri"/>
                <w:b/>
                <w:color w:val="231F20"/>
                <w:sz w:val="21"/>
              </w:rPr>
            </w:pPr>
          </w:p>
        </w:tc>
      </w:tr>
      <w:tr w:rsidR="000253ED" w:rsidTr="00BC0920">
        <w:trPr>
          <w:trHeight w:val="1422"/>
        </w:trPr>
        <w:tc>
          <w:tcPr>
            <w:tcW w:w="649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15247F">
            <w:pPr>
              <w:pStyle w:val="TableParagraph"/>
              <w:spacing w:before="61" w:line="237" w:lineRule="auto"/>
              <w:ind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65</w:t>
            </w:r>
            <w:r w:rsidR="00BC0920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Повторение и обобщение </w:t>
            </w:r>
            <w:proofErr w:type="gramStart"/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>изученного</w:t>
            </w:r>
            <w:proofErr w:type="gramEnd"/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>. Ит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оговый лингвистический проект (1</w:t>
            </w:r>
            <w:r w:rsidR="008278A6"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72" w:line="244" w:lineRule="auto"/>
              <w:ind w:right="99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z w:val="21"/>
              </w:rPr>
              <w:t>полученные</w:t>
            </w:r>
            <w:r>
              <w:rPr>
                <w:color w:val="231F20"/>
                <w:spacing w:val="-2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частях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речи,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грам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матических</w:t>
            </w:r>
            <w:proofErr w:type="spellEnd"/>
            <w:r>
              <w:rPr>
                <w:color w:val="231F20"/>
                <w:sz w:val="21"/>
              </w:rPr>
              <w:t xml:space="preserve"> признаках, правописных нор- мах и стилистических возможностях </w:t>
            </w:r>
            <w:proofErr w:type="spellStart"/>
            <w:r>
              <w:rPr>
                <w:color w:val="231F20"/>
                <w:sz w:val="21"/>
              </w:rPr>
              <w:t>упо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требления</w:t>
            </w:r>
            <w:proofErr w:type="spellEnd"/>
          </w:p>
        </w:tc>
      </w:tr>
      <w:tr w:rsidR="00BC0920" w:rsidTr="00BC0920">
        <w:trPr>
          <w:trHeight w:val="1422"/>
        </w:trPr>
        <w:tc>
          <w:tcPr>
            <w:tcW w:w="6495" w:type="dxa"/>
            <w:tcBorders>
              <w:top w:val="single" w:sz="6" w:space="0" w:color="231F20"/>
              <w:bottom w:val="single" w:sz="6" w:space="0" w:color="231F20"/>
            </w:tcBorders>
          </w:tcPr>
          <w:p w:rsidR="00BC0920" w:rsidRDefault="0015247F">
            <w:pPr>
              <w:pStyle w:val="TableParagraph"/>
              <w:spacing w:before="61" w:line="237" w:lineRule="auto"/>
              <w:ind w:right="0"/>
              <w:jc w:val="left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66,67  Выходящая диагностическая работа</w:t>
            </w:r>
          </w:p>
          <w:p w:rsidR="0015247F" w:rsidRDefault="0015247F">
            <w:pPr>
              <w:pStyle w:val="TableParagraph"/>
              <w:spacing w:before="61" w:line="237" w:lineRule="auto"/>
              <w:ind w:right="0"/>
              <w:jc w:val="left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68. Резерв</w:t>
            </w:r>
          </w:p>
        </w:tc>
        <w:tc>
          <w:tcPr>
            <w:tcW w:w="4965" w:type="dxa"/>
            <w:tcBorders>
              <w:top w:val="single" w:sz="6" w:space="0" w:color="231F20"/>
              <w:bottom w:val="single" w:sz="6" w:space="0" w:color="231F20"/>
            </w:tcBorders>
          </w:tcPr>
          <w:p w:rsidR="00BC0920" w:rsidRDefault="00BC0920">
            <w:pPr>
              <w:pStyle w:val="TableParagraph"/>
              <w:spacing w:before="72" w:line="244" w:lineRule="auto"/>
              <w:ind w:right="99"/>
              <w:rPr>
                <w:rFonts w:ascii="Calibri" w:hAnsi="Calibri"/>
                <w:b/>
                <w:color w:val="231F20"/>
                <w:sz w:val="21"/>
              </w:rPr>
            </w:pPr>
          </w:p>
        </w:tc>
      </w:tr>
    </w:tbl>
    <w:p w:rsidR="000253ED" w:rsidRDefault="000253ED">
      <w:pPr>
        <w:spacing w:line="244" w:lineRule="auto"/>
        <w:rPr>
          <w:sz w:val="21"/>
        </w:rPr>
        <w:sectPr w:rsidR="000253ED">
          <w:pgSz w:w="13360" w:h="9390" w:orient="landscape"/>
          <w:pgMar w:top="920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7"/>
        </w:rPr>
      </w:pPr>
    </w:p>
    <w:p w:rsidR="000253ED" w:rsidRPr="0015247F" w:rsidRDefault="008278A6" w:rsidP="0015247F">
      <w:pPr>
        <w:pStyle w:val="a4"/>
        <w:numPr>
          <w:ilvl w:val="0"/>
          <w:numId w:val="16"/>
        </w:numPr>
        <w:tabs>
          <w:tab w:val="left" w:pos="5624"/>
        </w:tabs>
        <w:spacing w:before="81"/>
        <w:rPr>
          <w:rFonts w:ascii="Calibri" w:hAnsi="Calibri"/>
          <w:b/>
          <w:sz w:val="24"/>
        </w:rPr>
      </w:pPr>
      <w:r w:rsidRPr="0015247F">
        <w:rPr>
          <w:rFonts w:ascii="Calibri" w:hAnsi="Calibri"/>
          <w:b/>
          <w:color w:val="231F20"/>
          <w:w w:val="115"/>
          <w:sz w:val="24"/>
        </w:rPr>
        <w:t>класс (</w:t>
      </w:r>
      <w:r w:rsidR="0015247F">
        <w:rPr>
          <w:rFonts w:ascii="Calibri" w:hAnsi="Calibri"/>
          <w:b/>
          <w:color w:val="231F20"/>
          <w:w w:val="115"/>
          <w:sz w:val="24"/>
        </w:rPr>
        <w:t>68</w:t>
      </w:r>
      <w:r w:rsidRPr="0015247F">
        <w:rPr>
          <w:rFonts w:ascii="Calibri" w:hAnsi="Calibri"/>
          <w:b/>
          <w:color w:val="231F20"/>
          <w:w w:val="115"/>
          <w:sz w:val="24"/>
        </w:rPr>
        <w:t>ч)</w:t>
      </w:r>
    </w:p>
    <w:p w:rsidR="000253ED" w:rsidRDefault="000253ED">
      <w:pPr>
        <w:pStyle w:val="a3"/>
        <w:rPr>
          <w:rFonts w:ascii="Calibri"/>
          <w:b/>
          <w:sz w:val="20"/>
        </w:rPr>
      </w:pPr>
    </w:p>
    <w:p w:rsidR="000253ED" w:rsidRDefault="000253ED">
      <w:pPr>
        <w:pStyle w:val="a3"/>
        <w:spacing w:before="7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66"/>
        <w:gridCol w:w="5183"/>
      </w:tblGrid>
      <w:tr w:rsidR="000253ED" w:rsidTr="0015247F">
        <w:trPr>
          <w:trHeight w:val="683"/>
        </w:trPr>
        <w:tc>
          <w:tcPr>
            <w:tcW w:w="6566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211"/>
              <w:ind w:left="1144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Основное содержание курса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86" w:line="237" w:lineRule="auto"/>
              <w:ind w:left="617" w:right="92" w:firstLine="406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Основные виды деятельности, которыми должен овладеть учащийся</w:t>
            </w:r>
          </w:p>
        </w:tc>
      </w:tr>
      <w:tr w:rsidR="0015247F" w:rsidTr="0015247F">
        <w:trPr>
          <w:trHeight w:val="429"/>
        </w:trPr>
        <w:tc>
          <w:tcPr>
            <w:tcW w:w="11749" w:type="dxa"/>
            <w:gridSpan w:val="2"/>
            <w:tcBorders>
              <w:top w:val="single" w:sz="6" w:space="0" w:color="231F20"/>
            </w:tcBorders>
          </w:tcPr>
          <w:p w:rsidR="0015247F" w:rsidRDefault="0015247F" w:rsidP="0015247F">
            <w:pPr>
              <w:pStyle w:val="TableParagraph"/>
              <w:numPr>
                <w:ilvl w:val="0"/>
                <w:numId w:val="17"/>
              </w:numPr>
              <w:spacing w:before="82"/>
              <w:ind w:right="2852"/>
              <w:jc w:val="center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Русский язык в современном мире (1ч)</w:t>
            </w:r>
          </w:p>
        </w:tc>
      </w:tr>
      <w:tr w:rsidR="0015247F" w:rsidTr="0015247F">
        <w:trPr>
          <w:trHeight w:val="429"/>
        </w:trPr>
        <w:tc>
          <w:tcPr>
            <w:tcW w:w="11749" w:type="dxa"/>
            <w:gridSpan w:val="2"/>
            <w:tcBorders>
              <w:top w:val="single" w:sz="6" w:space="0" w:color="231F20"/>
            </w:tcBorders>
          </w:tcPr>
          <w:p w:rsidR="0015247F" w:rsidRDefault="0015247F" w:rsidP="0015247F">
            <w:pPr>
              <w:pStyle w:val="TableParagraph"/>
              <w:spacing w:before="82"/>
              <w:ind w:left="2861" w:right="2852"/>
              <w:jc w:val="center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2,3 Входящая диагностическая работа</w:t>
            </w:r>
          </w:p>
        </w:tc>
      </w:tr>
      <w:tr w:rsidR="000253ED" w:rsidTr="0015247F">
        <w:trPr>
          <w:trHeight w:val="429"/>
        </w:trPr>
        <w:tc>
          <w:tcPr>
            <w:tcW w:w="11749" w:type="dxa"/>
            <w:gridSpan w:val="2"/>
            <w:tcBorders>
              <w:top w:val="single" w:sz="6" w:space="0" w:color="231F20"/>
            </w:tcBorders>
          </w:tcPr>
          <w:p w:rsidR="000253ED" w:rsidRDefault="008278A6" w:rsidP="0015247F">
            <w:pPr>
              <w:pStyle w:val="TableParagraph"/>
              <w:spacing w:before="82"/>
              <w:ind w:left="2861" w:right="2852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Синтаксис и пунктуация (</w:t>
            </w:r>
            <w:r w:rsidR="0015247F">
              <w:rPr>
                <w:rFonts w:ascii="Calibri" w:hAnsi="Calibri"/>
                <w:b/>
                <w:color w:val="231F20"/>
                <w:w w:val="115"/>
                <w:sz w:val="21"/>
              </w:rPr>
              <w:t>25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</w:tc>
      </w:tr>
      <w:tr w:rsidR="000253ED" w:rsidTr="0015247F">
        <w:trPr>
          <w:trHeight w:val="1516"/>
        </w:trPr>
        <w:tc>
          <w:tcPr>
            <w:tcW w:w="6566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0" w:line="249" w:lineRule="auto"/>
              <w:ind w:right="1759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Основные понятия синтаксиса и пунктуации (1 ч)</w:t>
            </w:r>
          </w:p>
          <w:p w:rsidR="000253ED" w:rsidRDefault="0015247F">
            <w:pPr>
              <w:pStyle w:val="TableParagraph"/>
              <w:spacing w:line="259" w:lineRule="auto"/>
              <w:ind w:right="231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4.</w:t>
            </w:r>
            <w:r w:rsidR="008278A6">
              <w:rPr>
                <w:color w:val="231F20"/>
                <w:sz w:val="21"/>
              </w:rPr>
              <w:t xml:space="preserve">Основные синтаксические единицы. </w:t>
            </w:r>
            <w:r w:rsidR="008278A6">
              <w:rPr>
                <w:color w:val="231F20"/>
                <w:w w:val="95"/>
                <w:sz w:val="21"/>
              </w:rPr>
              <w:t xml:space="preserve">Основные принципы русской пунктуации. </w:t>
            </w:r>
            <w:r w:rsidR="008278A6">
              <w:rPr>
                <w:color w:val="231F20"/>
                <w:sz w:val="21"/>
              </w:rPr>
              <w:t>Пунктуационный анализ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03" w:line="252" w:lineRule="auto"/>
              <w:ind w:right="9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Знать </w:t>
            </w:r>
            <w:r>
              <w:rPr>
                <w:color w:val="231F20"/>
                <w:sz w:val="21"/>
              </w:rPr>
              <w:t xml:space="preserve">основные принципы русской </w:t>
            </w:r>
            <w:proofErr w:type="spellStart"/>
            <w:r>
              <w:rPr>
                <w:color w:val="231F20"/>
                <w:sz w:val="21"/>
              </w:rPr>
              <w:t>пунктуа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ции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4"/>
              <w:ind w:right="0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Выполнять </w:t>
            </w:r>
            <w:r>
              <w:rPr>
                <w:color w:val="231F20"/>
                <w:w w:val="105"/>
                <w:sz w:val="21"/>
              </w:rPr>
              <w:t>пунктуационный анализ</w:t>
            </w:r>
          </w:p>
        </w:tc>
      </w:tr>
      <w:tr w:rsidR="000253ED" w:rsidTr="0015247F">
        <w:trPr>
          <w:trHeight w:val="1792"/>
        </w:trPr>
        <w:tc>
          <w:tcPr>
            <w:tcW w:w="6566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Pr="001857FA" w:rsidRDefault="008278A6">
            <w:pPr>
              <w:pStyle w:val="TableParagraph"/>
              <w:spacing w:before="87"/>
              <w:ind w:right="0"/>
              <w:jc w:val="left"/>
              <w:rPr>
                <w:rFonts w:ascii="Calibri" w:hAnsi="Calibri"/>
                <w:b/>
                <w:i/>
                <w:sz w:val="21"/>
              </w:rPr>
            </w:pPr>
            <w:r w:rsidRPr="001857FA">
              <w:rPr>
                <w:rFonts w:ascii="Calibri" w:hAnsi="Calibri"/>
                <w:b/>
                <w:i/>
                <w:color w:val="231F20"/>
                <w:w w:val="115"/>
                <w:sz w:val="21"/>
              </w:rPr>
              <w:t>Словосочетание (1 ч)</w:t>
            </w:r>
          </w:p>
          <w:p w:rsidR="000253ED" w:rsidRPr="001857FA" w:rsidRDefault="0015247F">
            <w:pPr>
              <w:pStyle w:val="TableParagraph"/>
              <w:spacing w:before="12" w:line="259" w:lineRule="auto"/>
              <w:ind w:right="90"/>
              <w:jc w:val="left"/>
              <w:rPr>
                <w:i/>
                <w:sz w:val="21"/>
              </w:rPr>
            </w:pPr>
            <w:r w:rsidRPr="001857FA">
              <w:rPr>
                <w:i/>
                <w:color w:val="231F20"/>
                <w:sz w:val="21"/>
              </w:rPr>
              <w:t>5.</w:t>
            </w:r>
            <w:r w:rsidR="008278A6" w:rsidRPr="001857FA">
              <w:rPr>
                <w:i/>
                <w:color w:val="231F20"/>
                <w:sz w:val="21"/>
              </w:rPr>
              <w:t>Классификация</w:t>
            </w:r>
            <w:r w:rsidR="008278A6" w:rsidRPr="001857FA">
              <w:rPr>
                <w:i/>
                <w:color w:val="231F20"/>
                <w:spacing w:val="-31"/>
                <w:sz w:val="21"/>
              </w:rPr>
              <w:t xml:space="preserve"> </w:t>
            </w:r>
            <w:r w:rsidR="008278A6" w:rsidRPr="001857FA">
              <w:rPr>
                <w:i/>
                <w:color w:val="231F20"/>
                <w:sz w:val="21"/>
              </w:rPr>
              <w:t>словосочетаний.</w:t>
            </w:r>
            <w:r w:rsidR="008278A6" w:rsidRPr="001857FA">
              <w:rPr>
                <w:i/>
                <w:color w:val="231F20"/>
                <w:spacing w:val="-31"/>
                <w:sz w:val="21"/>
              </w:rPr>
              <w:t xml:space="preserve"> </w:t>
            </w:r>
            <w:r w:rsidR="008278A6" w:rsidRPr="001857FA">
              <w:rPr>
                <w:i/>
                <w:color w:val="231F20"/>
                <w:sz w:val="21"/>
              </w:rPr>
              <w:t>Виды</w:t>
            </w:r>
            <w:r w:rsidR="008278A6" w:rsidRPr="001857FA">
              <w:rPr>
                <w:i/>
                <w:color w:val="231F20"/>
                <w:spacing w:val="-30"/>
                <w:sz w:val="21"/>
              </w:rPr>
              <w:t xml:space="preserve"> </w:t>
            </w:r>
            <w:r w:rsidRPr="001857FA">
              <w:rPr>
                <w:i/>
                <w:color w:val="231F20"/>
                <w:spacing w:val="-3"/>
                <w:sz w:val="21"/>
              </w:rPr>
              <w:t>синтак</w:t>
            </w:r>
            <w:r w:rsidR="008278A6" w:rsidRPr="001857FA">
              <w:rPr>
                <w:i/>
                <w:color w:val="231F20"/>
                <w:sz w:val="21"/>
              </w:rPr>
              <w:t>сической</w:t>
            </w:r>
            <w:r w:rsidR="008278A6" w:rsidRPr="001857FA">
              <w:rPr>
                <w:i/>
                <w:color w:val="231F20"/>
                <w:spacing w:val="-19"/>
                <w:sz w:val="21"/>
              </w:rPr>
              <w:t xml:space="preserve"> </w:t>
            </w:r>
            <w:r w:rsidR="008278A6" w:rsidRPr="001857FA">
              <w:rPr>
                <w:i/>
                <w:color w:val="231F20"/>
                <w:sz w:val="21"/>
              </w:rPr>
              <w:t>связи.</w:t>
            </w:r>
          </w:p>
          <w:p w:rsidR="000253ED" w:rsidRPr="001857FA" w:rsidRDefault="008278A6">
            <w:pPr>
              <w:pStyle w:val="TableParagraph"/>
              <w:spacing w:line="246" w:lineRule="exact"/>
              <w:ind w:right="0"/>
              <w:jc w:val="left"/>
              <w:rPr>
                <w:i/>
                <w:sz w:val="21"/>
              </w:rPr>
            </w:pPr>
            <w:r w:rsidRPr="001857FA">
              <w:rPr>
                <w:i/>
                <w:color w:val="231F20"/>
                <w:sz w:val="21"/>
              </w:rPr>
              <w:t>Синтаксический разбор</w:t>
            </w:r>
            <w:r w:rsidR="0015247F" w:rsidRPr="001857FA">
              <w:rPr>
                <w:i/>
                <w:color w:val="231F20"/>
                <w:sz w:val="21"/>
              </w:rPr>
              <w:t xml:space="preserve"> </w:t>
            </w:r>
            <w:r w:rsidRPr="001857FA">
              <w:rPr>
                <w:i/>
                <w:color w:val="231F20"/>
                <w:spacing w:val="-51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словосочетания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Pr="001857FA" w:rsidRDefault="008278A6">
            <w:pPr>
              <w:pStyle w:val="TableParagraph"/>
              <w:spacing w:before="100" w:line="254" w:lineRule="auto"/>
              <w:ind w:right="102"/>
              <w:rPr>
                <w:i/>
                <w:sz w:val="21"/>
              </w:rPr>
            </w:pPr>
            <w:r w:rsidRPr="001857FA">
              <w:rPr>
                <w:rFonts w:ascii="Calibri" w:hAnsi="Calibri"/>
                <w:b/>
                <w:i/>
                <w:color w:val="231F20"/>
                <w:sz w:val="21"/>
              </w:rPr>
              <w:t xml:space="preserve">Повторить, обобщить и систематизировать </w:t>
            </w:r>
            <w:r w:rsidRPr="001857FA">
              <w:rPr>
                <w:i/>
                <w:color w:val="231F20"/>
                <w:spacing w:val="-5"/>
                <w:sz w:val="21"/>
              </w:rPr>
              <w:t>п</w:t>
            </w:r>
            <w:proofErr w:type="gramStart"/>
            <w:r w:rsidRPr="001857FA">
              <w:rPr>
                <w:i/>
                <w:color w:val="231F20"/>
                <w:spacing w:val="-5"/>
                <w:sz w:val="21"/>
              </w:rPr>
              <w:t>о-</w:t>
            </w:r>
            <w:proofErr w:type="gramEnd"/>
            <w:r w:rsidRPr="001857FA">
              <w:rPr>
                <w:i/>
                <w:color w:val="231F20"/>
                <w:spacing w:val="-5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лученные</w:t>
            </w:r>
            <w:r w:rsidRPr="001857FA">
              <w:rPr>
                <w:i/>
                <w:color w:val="231F20"/>
                <w:spacing w:val="-36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в</w:t>
            </w:r>
            <w:r w:rsidRPr="001857FA">
              <w:rPr>
                <w:i/>
                <w:color w:val="231F20"/>
                <w:spacing w:val="-35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основной</w:t>
            </w:r>
            <w:r w:rsidRPr="001857FA">
              <w:rPr>
                <w:i/>
                <w:color w:val="231F20"/>
                <w:spacing w:val="-35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школе</w:t>
            </w:r>
            <w:r w:rsidRPr="001857FA">
              <w:rPr>
                <w:i/>
                <w:color w:val="231F20"/>
                <w:spacing w:val="-35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сведения</w:t>
            </w:r>
            <w:r w:rsidRPr="001857FA">
              <w:rPr>
                <w:i/>
                <w:color w:val="231F20"/>
                <w:spacing w:val="-35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о</w:t>
            </w:r>
            <w:r w:rsidRPr="001857FA">
              <w:rPr>
                <w:i/>
                <w:color w:val="231F20"/>
                <w:spacing w:val="-35"/>
                <w:sz w:val="21"/>
              </w:rPr>
              <w:t xml:space="preserve"> </w:t>
            </w:r>
            <w:proofErr w:type="spellStart"/>
            <w:r w:rsidRPr="001857FA">
              <w:rPr>
                <w:i/>
                <w:color w:val="231F20"/>
                <w:spacing w:val="-3"/>
                <w:sz w:val="21"/>
              </w:rPr>
              <w:t>словосо</w:t>
            </w:r>
            <w:proofErr w:type="spellEnd"/>
            <w:r w:rsidRPr="001857FA">
              <w:rPr>
                <w:i/>
                <w:color w:val="231F20"/>
                <w:spacing w:val="-3"/>
                <w:sz w:val="21"/>
              </w:rPr>
              <w:t xml:space="preserve">- </w:t>
            </w:r>
            <w:proofErr w:type="spellStart"/>
            <w:r w:rsidRPr="001857FA">
              <w:rPr>
                <w:i/>
                <w:color w:val="231F20"/>
                <w:sz w:val="21"/>
              </w:rPr>
              <w:t>четаниях</w:t>
            </w:r>
            <w:proofErr w:type="spellEnd"/>
            <w:r w:rsidRPr="001857FA">
              <w:rPr>
                <w:i/>
                <w:color w:val="231F20"/>
                <w:sz w:val="21"/>
              </w:rPr>
              <w:t>,</w:t>
            </w:r>
            <w:r w:rsidRPr="001857FA">
              <w:rPr>
                <w:i/>
                <w:color w:val="231F20"/>
                <w:spacing w:val="-21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их</w:t>
            </w:r>
            <w:r w:rsidRPr="001857FA">
              <w:rPr>
                <w:i/>
                <w:color w:val="231F20"/>
                <w:spacing w:val="-20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строении</w:t>
            </w:r>
            <w:r w:rsidRPr="001857FA">
              <w:rPr>
                <w:i/>
                <w:color w:val="231F20"/>
                <w:spacing w:val="-21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и</w:t>
            </w:r>
            <w:r w:rsidRPr="001857FA">
              <w:rPr>
                <w:i/>
                <w:color w:val="231F20"/>
                <w:spacing w:val="-20"/>
                <w:sz w:val="21"/>
              </w:rPr>
              <w:t xml:space="preserve"> </w:t>
            </w:r>
            <w:r w:rsidRPr="001857FA">
              <w:rPr>
                <w:i/>
                <w:color w:val="231F20"/>
                <w:sz w:val="21"/>
              </w:rPr>
              <w:t>значении.</w:t>
            </w:r>
          </w:p>
          <w:p w:rsidR="000253ED" w:rsidRPr="001857FA" w:rsidRDefault="008278A6">
            <w:pPr>
              <w:pStyle w:val="TableParagraph"/>
              <w:spacing w:before="4" w:line="254" w:lineRule="auto"/>
              <w:ind w:right="98"/>
              <w:rPr>
                <w:i/>
                <w:sz w:val="21"/>
              </w:rPr>
            </w:pPr>
            <w:r w:rsidRPr="001857FA">
              <w:rPr>
                <w:rFonts w:ascii="Calibri" w:hAnsi="Calibri"/>
                <w:b/>
                <w:i/>
                <w:color w:val="231F20"/>
                <w:sz w:val="21"/>
              </w:rPr>
              <w:t xml:space="preserve">Моделировать и употреблять </w:t>
            </w:r>
            <w:r w:rsidRPr="001857FA">
              <w:rPr>
                <w:i/>
                <w:color w:val="231F20"/>
                <w:sz w:val="21"/>
              </w:rPr>
              <w:t xml:space="preserve">в речи </w:t>
            </w:r>
            <w:proofErr w:type="spellStart"/>
            <w:r w:rsidRPr="001857FA">
              <w:rPr>
                <w:i/>
                <w:color w:val="231F20"/>
                <w:sz w:val="21"/>
              </w:rPr>
              <w:t>синон</w:t>
            </w:r>
            <w:proofErr w:type="gramStart"/>
            <w:r w:rsidRPr="001857FA">
              <w:rPr>
                <w:i/>
                <w:color w:val="231F20"/>
                <w:sz w:val="21"/>
              </w:rPr>
              <w:t>и</w:t>
            </w:r>
            <w:proofErr w:type="spellEnd"/>
            <w:r w:rsidRPr="001857FA">
              <w:rPr>
                <w:i/>
                <w:color w:val="231F20"/>
                <w:sz w:val="21"/>
              </w:rPr>
              <w:t>-</w:t>
            </w:r>
            <w:proofErr w:type="gramEnd"/>
            <w:r w:rsidRPr="001857FA">
              <w:rPr>
                <w:i/>
                <w:color w:val="231F20"/>
                <w:sz w:val="21"/>
              </w:rPr>
              <w:t xml:space="preserve"> </w:t>
            </w:r>
            <w:proofErr w:type="spellStart"/>
            <w:r w:rsidRPr="001857FA">
              <w:rPr>
                <w:i/>
                <w:color w:val="231F20"/>
                <w:sz w:val="21"/>
              </w:rPr>
              <w:t>мические</w:t>
            </w:r>
            <w:proofErr w:type="spellEnd"/>
            <w:r w:rsidRPr="001857FA">
              <w:rPr>
                <w:i/>
                <w:color w:val="231F20"/>
                <w:sz w:val="21"/>
              </w:rPr>
              <w:t xml:space="preserve"> по значению и строению </w:t>
            </w:r>
            <w:proofErr w:type="spellStart"/>
            <w:r w:rsidRPr="001857FA">
              <w:rPr>
                <w:i/>
                <w:color w:val="231F20"/>
                <w:sz w:val="21"/>
              </w:rPr>
              <w:t>словосоче</w:t>
            </w:r>
            <w:proofErr w:type="spellEnd"/>
            <w:r w:rsidRPr="001857FA">
              <w:rPr>
                <w:i/>
                <w:color w:val="231F20"/>
                <w:sz w:val="21"/>
              </w:rPr>
              <w:t xml:space="preserve">- </w:t>
            </w:r>
            <w:proofErr w:type="spellStart"/>
            <w:r w:rsidRPr="001857FA">
              <w:rPr>
                <w:i/>
                <w:color w:val="231F20"/>
                <w:sz w:val="21"/>
              </w:rPr>
              <w:t>тания</w:t>
            </w:r>
            <w:proofErr w:type="spellEnd"/>
          </w:p>
        </w:tc>
      </w:tr>
      <w:tr w:rsidR="000253ED" w:rsidTr="0015247F">
        <w:trPr>
          <w:trHeight w:val="1536"/>
        </w:trPr>
        <w:tc>
          <w:tcPr>
            <w:tcW w:w="6566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87"/>
              <w:ind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Пред</w:t>
            </w:r>
            <w:r w:rsidR="0015247F">
              <w:rPr>
                <w:rFonts w:ascii="Calibri" w:hAnsi="Calibri"/>
                <w:b/>
                <w:color w:val="231F20"/>
                <w:w w:val="115"/>
                <w:sz w:val="21"/>
              </w:rPr>
              <w:t>ложение (6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0253ED" w:rsidRDefault="0015247F">
            <w:pPr>
              <w:pStyle w:val="TableParagraph"/>
              <w:spacing w:before="12" w:line="259" w:lineRule="auto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6.</w:t>
            </w:r>
            <w:r w:rsidR="008278A6">
              <w:rPr>
                <w:color w:val="231F20"/>
                <w:sz w:val="21"/>
              </w:rPr>
              <w:t>Понятие о предложении. Основные признаки предложения.</w:t>
            </w:r>
          </w:p>
          <w:p w:rsidR="000253ED" w:rsidRDefault="008278A6">
            <w:pPr>
              <w:pStyle w:val="TableParagraph"/>
              <w:spacing w:line="259" w:lineRule="auto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Классификация предложений. Предложения простые и сложные.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00" w:line="254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pacing w:val="-5"/>
                <w:sz w:val="21"/>
              </w:rPr>
              <w:t xml:space="preserve">по- </w:t>
            </w:r>
            <w:r>
              <w:rPr>
                <w:color w:val="231F20"/>
                <w:sz w:val="21"/>
              </w:rPr>
              <w:t>лученные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предло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жениях</w:t>
            </w:r>
            <w:proofErr w:type="spellEnd"/>
            <w:r>
              <w:rPr>
                <w:color w:val="231F20"/>
                <w:sz w:val="21"/>
              </w:rPr>
              <w:t>,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строении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значении.</w:t>
            </w:r>
          </w:p>
          <w:p w:rsidR="000253ED" w:rsidRDefault="008278A6">
            <w:pPr>
              <w:pStyle w:val="TableParagraph"/>
              <w:spacing w:before="4" w:line="25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>особенности строения и значения простых предложений.</w:t>
            </w:r>
          </w:p>
        </w:tc>
      </w:tr>
    </w:tbl>
    <w:p w:rsidR="000253ED" w:rsidRPr="0015247F" w:rsidRDefault="000253ED" w:rsidP="0015247F"/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68"/>
        <w:gridCol w:w="5183"/>
      </w:tblGrid>
      <w:tr w:rsidR="000253ED" w:rsidTr="001857FA">
        <w:trPr>
          <w:trHeight w:val="6364"/>
        </w:trPr>
        <w:tc>
          <w:tcPr>
            <w:tcW w:w="6568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9"/>
              <w:ind w:left="110" w:right="0"/>
              <w:rPr>
                <w:sz w:val="21"/>
              </w:rPr>
            </w:pPr>
            <w:r>
              <w:rPr>
                <w:color w:val="231F20"/>
                <w:sz w:val="21"/>
              </w:rPr>
              <w:t>Простое предложение.</w:t>
            </w:r>
          </w:p>
          <w:p w:rsidR="000253ED" w:rsidRDefault="008278A6">
            <w:pPr>
              <w:pStyle w:val="TableParagraph"/>
              <w:spacing w:before="35" w:line="273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Виды предложений по цели </w:t>
            </w:r>
            <w:r>
              <w:rPr>
                <w:color w:val="231F20"/>
                <w:spacing w:val="-2"/>
                <w:sz w:val="21"/>
              </w:rPr>
              <w:t xml:space="preserve">высказывания. </w:t>
            </w:r>
            <w:r>
              <w:rPr>
                <w:color w:val="231F20"/>
                <w:sz w:val="21"/>
              </w:rPr>
              <w:t>Виды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предложений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эмоциональной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окраске. Предложен</w:t>
            </w:r>
            <w:r w:rsidR="0015247F">
              <w:rPr>
                <w:color w:val="231F20"/>
                <w:sz w:val="21"/>
              </w:rPr>
              <w:t>ия утвердительные и отрицатель</w:t>
            </w:r>
            <w:r>
              <w:rPr>
                <w:color w:val="231F20"/>
                <w:sz w:val="21"/>
              </w:rPr>
              <w:t>ные.</w:t>
            </w:r>
          </w:p>
          <w:p w:rsidR="0015247F" w:rsidRDefault="0015247F">
            <w:pPr>
              <w:pStyle w:val="TableParagraph"/>
              <w:spacing w:before="4" w:line="273" w:lineRule="auto"/>
              <w:ind w:left="110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7. </w:t>
            </w:r>
            <w:r w:rsidR="008278A6">
              <w:rPr>
                <w:color w:val="231F20"/>
                <w:sz w:val="21"/>
              </w:rPr>
              <w:t>Виды</w:t>
            </w:r>
            <w:r w:rsidR="008278A6">
              <w:rPr>
                <w:color w:val="231F20"/>
                <w:spacing w:val="-4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предложений</w:t>
            </w:r>
            <w:r>
              <w:rPr>
                <w:color w:val="231F20"/>
                <w:sz w:val="21"/>
              </w:rPr>
              <w:t xml:space="preserve"> </w:t>
            </w:r>
            <w:r w:rsidR="008278A6">
              <w:rPr>
                <w:color w:val="231F20"/>
                <w:spacing w:val="-4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по</w:t>
            </w:r>
            <w:r w:rsidR="008278A6">
              <w:rPr>
                <w:color w:val="231F20"/>
                <w:spacing w:val="-4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структуре.</w:t>
            </w:r>
            <w:r w:rsidR="008278A6">
              <w:rPr>
                <w:color w:val="231F20"/>
                <w:spacing w:val="-48"/>
                <w:sz w:val="21"/>
              </w:rPr>
              <w:t xml:space="preserve"> </w:t>
            </w:r>
            <w:r w:rsidR="008278A6">
              <w:rPr>
                <w:color w:val="231F20"/>
                <w:spacing w:val="-2"/>
                <w:sz w:val="21"/>
              </w:rPr>
              <w:t xml:space="preserve">Двусоставные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односоставные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предложения.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Главные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pacing w:val="-3"/>
                <w:sz w:val="21"/>
              </w:rPr>
              <w:t xml:space="preserve">члены </w:t>
            </w:r>
            <w:r w:rsidR="008278A6">
              <w:rPr>
                <w:color w:val="231F20"/>
                <w:sz w:val="21"/>
              </w:rPr>
              <w:t xml:space="preserve">предложения. </w:t>
            </w:r>
          </w:p>
          <w:p w:rsidR="000253ED" w:rsidRDefault="0015247F">
            <w:pPr>
              <w:pStyle w:val="TableParagraph"/>
              <w:spacing w:before="4" w:line="273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8. </w:t>
            </w:r>
            <w:r w:rsidR="008278A6">
              <w:rPr>
                <w:color w:val="231F20"/>
                <w:sz w:val="21"/>
              </w:rPr>
              <w:t>Тире между подлежащим и</w:t>
            </w:r>
            <w:r w:rsidR="008278A6"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ска</w:t>
            </w:r>
            <w:r w:rsidR="008278A6">
              <w:rPr>
                <w:color w:val="231F20"/>
                <w:w w:val="95"/>
                <w:sz w:val="21"/>
              </w:rPr>
              <w:t>зуемым. Расп</w:t>
            </w:r>
            <w:r>
              <w:rPr>
                <w:color w:val="231F20"/>
                <w:w w:val="95"/>
                <w:sz w:val="21"/>
              </w:rPr>
              <w:t>ространённые и нераспространён</w:t>
            </w:r>
            <w:r w:rsidR="008278A6">
              <w:rPr>
                <w:color w:val="231F20"/>
                <w:sz w:val="21"/>
              </w:rPr>
              <w:t>ные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предложения.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Второстепенные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члены</w:t>
            </w:r>
            <w:r w:rsidR="008278A6"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пред</w:t>
            </w:r>
            <w:r w:rsidR="008278A6">
              <w:rPr>
                <w:color w:val="231F20"/>
                <w:sz w:val="21"/>
              </w:rPr>
              <w:t xml:space="preserve">ложения. Полные и неполные </w:t>
            </w:r>
            <w:r w:rsidR="008278A6">
              <w:rPr>
                <w:color w:val="231F20"/>
                <w:spacing w:val="-2"/>
                <w:sz w:val="21"/>
              </w:rPr>
              <w:t xml:space="preserve">предложения. </w:t>
            </w:r>
            <w:r w:rsidR="008278A6">
              <w:rPr>
                <w:color w:val="231F20"/>
                <w:sz w:val="21"/>
              </w:rPr>
              <w:t>Тире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неполном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предложении.</w:t>
            </w:r>
            <w:r w:rsidR="008278A6">
              <w:rPr>
                <w:color w:val="231F20"/>
                <w:spacing w:val="-4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Соединительное тире. Интонационное</w:t>
            </w:r>
            <w:r w:rsidR="008278A6">
              <w:rPr>
                <w:color w:val="231F20"/>
                <w:spacing w:val="-4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тире.</w:t>
            </w:r>
          </w:p>
          <w:p w:rsidR="000253ED" w:rsidRDefault="0015247F">
            <w:pPr>
              <w:pStyle w:val="TableParagraph"/>
              <w:spacing w:before="8" w:line="273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9. </w:t>
            </w:r>
            <w:r w:rsidR="008278A6">
              <w:rPr>
                <w:color w:val="231F20"/>
                <w:sz w:val="21"/>
              </w:rPr>
              <w:t xml:space="preserve">Порядок слов в простом предложении. </w:t>
            </w:r>
            <w:r>
              <w:rPr>
                <w:color w:val="231F20"/>
                <w:spacing w:val="-3"/>
                <w:sz w:val="21"/>
              </w:rPr>
              <w:t>Инвер</w:t>
            </w:r>
            <w:r w:rsidR="008278A6">
              <w:rPr>
                <w:color w:val="231F20"/>
                <w:sz w:val="21"/>
              </w:rPr>
              <w:t>сия.</w:t>
            </w:r>
          </w:p>
          <w:p w:rsidR="000253ED" w:rsidRDefault="008278A6">
            <w:pPr>
              <w:pStyle w:val="TableParagraph"/>
              <w:spacing w:before="2" w:line="273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>Синонимия</w:t>
            </w:r>
            <w:r w:rsidR="0015247F">
              <w:rPr>
                <w:color w:val="231F20"/>
                <w:sz w:val="21"/>
              </w:rPr>
              <w:t xml:space="preserve"> разных типов </w:t>
            </w:r>
            <w:proofErr w:type="gramStart"/>
            <w:r w:rsidR="0015247F">
              <w:rPr>
                <w:color w:val="231F20"/>
                <w:sz w:val="21"/>
              </w:rPr>
              <w:t>простого</w:t>
            </w:r>
            <w:proofErr w:type="gramEnd"/>
            <w:r w:rsidR="0015247F">
              <w:rPr>
                <w:color w:val="231F20"/>
                <w:sz w:val="21"/>
              </w:rPr>
              <w:t xml:space="preserve"> </w:t>
            </w:r>
            <w:proofErr w:type="spellStart"/>
            <w:r w:rsidR="0015247F">
              <w:rPr>
                <w:color w:val="231F20"/>
                <w:sz w:val="21"/>
              </w:rPr>
              <w:t>предлож</w:t>
            </w:r>
            <w:proofErr w:type="spellEnd"/>
            <w:r>
              <w:rPr>
                <w:color w:val="231F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ния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15247F">
            <w:pPr>
              <w:pStyle w:val="TableParagraph"/>
              <w:spacing w:before="2" w:line="273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10. </w:t>
            </w:r>
            <w:r w:rsidR="008278A6">
              <w:rPr>
                <w:color w:val="231F20"/>
                <w:sz w:val="21"/>
              </w:rPr>
              <w:t>Простое</w:t>
            </w:r>
            <w:r w:rsidR="008278A6">
              <w:rPr>
                <w:color w:val="231F20"/>
                <w:spacing w:val="-3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осложнённое</w:t>
            </w:r>
            <w:r w:rsidR="008278A6">
              <w:rPr>
                <w:color w:val="231F20"/>
                <w:spacing w:val="-3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3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неосложнённое</w:t>
            </w:r>
            <w:r w:rsidR="008278A6">
              <w:rPr>
                <w:color w:val="231F20"/>
                <w:spacing w:val="-32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предл</w:t>
            </w:r>
            <w:proofErr w:type="gramStart"/>
            <w:r w:rsidR="008278A6">
              <w:rPr>
                <w:color w:val="231F20"/>
                <w:sz w:val="21"/>
              </w:rPr>
              <w:t>о</w:t>
            </w:r>
            <w:proofErr w:type="spellEnd"/>
            <w:r w:rsidR="008278A6">
              <w:rPr>
                <w:color w:val="231F20"/>
                <w:sz w:val="21"/>
              </w:rPr>
              <w:t>-</w:t>
            </w:r>
            <w:proofErr w:type="gramEnd"/>
            <w:r w:rsidR="008278A6">
              <w:rPr>
                <w:color w:val="231F20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жение</w:t>
            </w:r>
            <w:proofErr w:type="spellEnd"/>
            <w:r w:rsidR="008278A6"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2"/>
              <w:ind w:left="110" w:right="0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Синтаксический разбор простого предложения</w:t>
            </w:r>
          </w:p>
          <w:p w:rsidR="0015247F" w:rsidRDefault="0015247F">
            <w:pPr>
              <w:pStyle w:val="TableParagraph"/>
              <w:spacing w:before="2"/>
              <w:ind w:left="110" w:right="0"/>
              <w:rPr>
                <w:sz w:val="21"/>
              </w:rPr>
            </w:pPr>
            <w:r>
              <w:rPr>
                <w:color w:val="231F20"/>
                <w:sz w:val="21"/>
              </w:rPr>
              <w:t>11. Контрольная работа «Простое предложение»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7" w:line="268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Моделировать </w:t>
            </w:r>
            <w:r>
              <w:rPr>
                <w:color w:val="231F20"/>
                <w:sz w:val="21"/>
              </w:rPr>
              <w:t xml:space="preserve">предложения различной </w:t>
            </w:r>
            <w:proofErr w:type="spellStart"/>
            <w:r>
              <w:rPr>
                <w:color w:val="231F20"/>
                <w:spacing w:val="-3"/>
                <w:sz w:val="21"/>
              </w:rPr>
              <w:t>стру</w:t>
            </w:r>
            <w:proofErr w:type="gramStart"/>
            <w:r>
              <w:rPr>
                <w:color w:val="231F20"/>
                <w:spacing w:val="-3"/>
                <w:sz w:val="21"/>
              </w:rPr>
              <w:t>к</w:t>
            </w:r>
            <w:proofErr w:type="spellEnd"/>
            <w:r>
              <w:rPr>
                <w:color w:val="231F20"/>
                <w:spacing w:val="-3"/>
                <w:sz w:val="21"/>
              </w:rPr>
              <w:t>-</w:t>
            </w:r>
            <w:proofErr w:type="gramEnd"/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туры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соответствии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1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коммуникативной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зада- </w:t>
            </w:r>
            <w:r>
              <w:rPr>
                <w:color w:val="231F20"/>
                <w:sz w:val="21"/>
              </w:rPr>
              <w:t xml:space="preserve">чей высказывания,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употреблять </w:t>
            </w:r>
            <w:r>
              <w:rPr>
                <w:color w:val="231F20"/>
                <w:sz w:val="21"/>
              </w:rPr>
              <w:t xml:space="preserve">их в </w:t>
            </w:r>
            <w:proofErr w:type="spellStart"/>
            <w:r>
              <w:rPr>
                <w:color w:val="231F20"/>
                <w:sz w:val="21"/>
              </w:rPr>
              <w:t>собствен</w:t>
            </w:r>
            <w:proofErr w:type="spellEnd"/>
            <w:r>
              <w:rPr>
                <w:color w:val="231F20"/>
                <w:sz w:val="21"/>
              </w:rPr>
              <w:t>- ной речевой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практике.</w:t>
            </w:r>
          </w:p>
          <w:p w:rsidR="000253ED" w:rsidRDefault="008278A6">
            <w:pPr>
              <w:pStyle w:val="TableParagraph"/>
              <w:spacing w:before="2" w:line="266" w:lineRule="auto"/>
              <w:ind w:right="102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Правильно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согласовывать </w:t>
            </w:r>
            <w:r>
              <w:rPr>
                <w:color w:val="231F20"/>
                <w:sz w:val="21"/>
              </w:rPr>
              <w:t xml:space="preserve">подлежащее и сказу- </w:t>
            </w:r>
            <w:proofErr w:type="spellStart"/>
            <w:r>
              <w:rPr>
                <w:color w:val="231F20"/>
                <w:sz w:val="21"/>
              </w:rPr>
              <w:t>емое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6" w:line="271" w:lineRule="auto"/>
              <w:ind w:right="99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 xml:space="preserve">синтаксический и </w:t>
            </w:r>
            <w:proofErr w:type="spellStart"/>
            <w:r>
              <w:rPr>
                <w:color w:val="231F20"/>
                <w:sz w:val="21"/>
              </w:rPr>
              <w:t>пунктуацион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ный</w:t>
            </w:r>
            <w:proofErr w:type="spellEnd"/>
            <w:r>
              <w:rPr>
                <w:color w:val="231F20"/>
                <w:sz w:val="21"/>
              </w:rPr>
              <w:t xml:space="preserve"> анализ простых осложнённых </w:t>
            </w:r>
            <w:proofErr w:type="spellStart"/>
            <w:r>
              <w:rPr>
                <w:color w:val="231F20"/>
                <w:sz w:val="21"/>
              </w:rPr>
              <w:t>предложе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ний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line="266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Создавать </w:t>
            </w:r>
            <w:r>
              <w:rPr>
                <w:color w:val="231F20"/>
                <w:sz w:val="21"/>
              </w:rPr>
              <w:t xml:space="preserve">синонимические конструкции про- </w:t>
            </w:r>
            <w:proofErr w:type="spellStart"/>
            <w:r>
              <w:rPr>
                <w:color w:val="231F20"/>
                <w:sz w:val="21"/>
              </w:rPr>
              <w:t>стых</w:t>
            </w:r>
            <w:proofErr w:type="spellEnd"/>
            <w:r>
              <w:rPr>
                <w:color w:val="231F20"/>
                <w:sz w:val="21"/>
              </w:rPr>
              <w:t xml:space="preserve"> предложений.</w:t>
            </w:r>
          </w:p>
          <w:p w:rsidR="000253ED" w:rsidRDefault="008278A6">
            <w:pPr>
              <w:pStyle w:val="TableParagraph"/>
              <w:spacing w:before="5" w:line="271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и использовать </w:t>
            </w:r>
            <w:r>
              <w:rPr>
                <w:color w:val="231F20"/>
                <w:sz w:val="21"/>
              </w:rPr>
              <w:t xml:space="preserve">в своей речи </w:t>
            </w:r>
            <w:proofErr w:type="spellStart"/>
            <w:r>
              <w:rPr>
                <w:color w:val="231F20"/>
                <w:sz w:val="21"/>
              </w:rPr>
              <w:t>вырази</w:t>
            </w:r>
            <w:proofErr w:type="spellEnd"/>
            <w:r>
              <w:rPr>
                <w:color w:val="231F20"/>
                <w:sz w:val="21"/>
              </w:rPr>
              <w:t>- тельные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возможности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порядка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предложе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нии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line="264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Сопоставлять и анализировать </w:t>
            </w:r>
            <w:proofErr w:type="spellStart"/>
            <w:r>
              <w:rPr>
                <w:color w:val="231F20"/>
                <w:spacing w:val="-2"/>
                <w:w w:val="105"/>
                <w:sz w:val="21"/>
              </w:rPr>
              <w:t>синонимичес</w:t>
            </w:r>
            <w:proofErr w:type="spellEnd"/>
            <w:r>
              <w:rPr>
                <w:color w:val="231F20"/>
                <w:spacing w:val="-2"/>
                <w:w w:val="105"/>
                <w:sz w:val="21"/>
              </w:rPr>
              <w:t xml:space="preserve">- </w:t>
            </w:r>
            <w:r>
              <w:rPr>
                <w:color w:val="231F20"/>
                <w:w w:val="105"/>
                <w:sz w:val="21"/>
              </w:rPr>
              <w:t>кие</w:t>
            </w:r>
            <w:r>
              <w:rPr>
                <w:color w:val="231F20"/>
                <w:spacing w:val="-3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предложения</w:t>
            </w:r>
            <w:r>
              <w:rPr>
                <w:color w:val="231F20"/>
                <w:spacing w:val="-3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разной</w:t>
            </w:r>
            <w:r>
              <w:rPr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структуры,</w:t>
            </w:r>
            <w:r>
              <w:rPr>
                <w:color w:val="231F20"/>
                <w:spacing w:val="-32"/>
                <w:w w:val="105"/>
                <w:sz w:val="21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05"/>
                <w:sz w:val="21"/>
              </w:rPr>
              <w:t xml:space="preserve">выявлять </w:t>
            </w:r>
            <w:r>
              <w:rPr>
                <w:color w:val="231F20"/>
                <w:w w:val="105"/>
                <w:sz w:val="21"/>
              </w:rPr>
              <w:t>их</w:t>
            </w:r>
            <w:r>
              <w:rPr>
                <w:color w:val="231F20"/>
                <w:spacing w:val="-23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различия.</w:t>
            </w:r>
          </w:p>
          <w:p w:rsidR="000253ED" w:rsidRDefault="008278A6">
            <w:pPr>
              <w:pStyle w:val="TableParagraph"/>
              <w:spacing w:before="10" w:line="271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Корректировать </w:t>
            </w:r>
            <w:r>
              <w:rPr>
                <w:color w:val="231F20"/>
                <w:sz w:val="21"/>
              </w:rPr>
              <w:t xml:space="preserve">интонацию простого </w:t>
            </w:r>
            <w:proofErr w:type="spellStart"/>
            <w:r>
              <w:rPr>
                <w:color w:val="231F20"/>
                <w:spacing w:val="-3"/>
                <w:sz w:val="21"/>
              </w:rPr>
              <w:t>предло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жения</w:t>
            </w:r>
            <w:proofErr w:type="spellEnd"/>
            <w:r>
              <w:rPr>
                <w:color w:val="231F20"/>
                <w:sz w:val="21"/>
              </w:rPr>
              <w:t xml:space="preserve"> в зависимости от структуры,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значения, речевого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замысла.</w:t>
            </w:r>
          </w:p>
          <w:p w:rsidR="000253ED" w:rsidRDefault="008278A6">
            <w:pPr>
              <w:pStyle w:val="TableParagraph"/>
              <w:spacing w:line="266" w:lineRule="auto"/>
              <w:ind w:right="102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Интонационно правильно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выделять </w:t>
            </w:r>
            <w:r>
              <w:rPr>
                <w:color w:val="231F20"/>
                <w:sz w:val="21"/>
              </w:rPr>
              <w:t>логическое ударение в предложениях</w:t>
            </w:r>
          </w:p>
        </w:tc>
      </w:tr>
    </w:tbl>
    <w:p w:rsidR="000253ED" w:rsidRDefault="000253ED">
      <w:pPr>
        <w:pStyle w:val="a3"/>
        <w:spacing w:before="11"/>
        <w:rPr>
          <w:rFonts w:ascii="Times New Roman"/>
          <w:sz w:val="18"/>
        </w:rPr>
      </w:pP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62"/>
        <w:gridCol w:w="5183"/>
      </w:tblGrid>
      <w:tr w:rsidR="000253ED" w:rsidTr="001857FA">
        <w:trPr>
          <w:trHeight w:val="3690"/>
        </w:trPr>
        <w:tc>
          <w:tcPr>
            <w:tcW w:w="656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82" w:line="254" w:lineRule="exact"/>
              <w:ind w:left="110" w:right="0"/>
              <w:rPr>
                <w:rFonts w:ascii="Calibri" w:hAnsi="Calibri"/>
                <w:b/>
                <w:sz w:val="21"/>
              </w:rPr>
            </w:pPr>
            <w:bookmarkStart w:id="1" w:name="_GoBack"/>
            <w:bookmarkEnd w:id="1"/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 xml:space="preserve">Однородные члены предложения </w:t>
            </w:r>
            <w:r w:rsidR="0015247F">
              <w:rPr>
                <w:rFonts w:ascii="Calibri" w:hAnsi="Calibri"/>
                <w:b/>
                <w:color w:val="231F20"/>
                <w:w w:val="110"/>
                <w:sz w:val="21"/>
              </w:rPr>
              <w:t>(4</w:t>
            </w: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 xml:space="preserve"> ч)</w:t>
            </w:r>
          </w:p>
          <w:p w:rsidR="0015247F" w:rsidRPr="0015247F" w:rsidRDefault="008278A6" w:rsidP="0015247F">
            <w:pPr>
              <w:pStyle w:val="TableParagraph"/>
              <w:numPr>
                <w:ilvl w:val="0"/>
                <w:numId w:val="12"/>
              </w:numPr>
              <w:spacing w:line="242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Знаки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препинания</w:t>
            </w:r>
            <w:r>
              <w:rPr>
                <w:color w:val="231F20"/>
                <w:spacing w:val="-1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предложениях</w:t>
            </w:r>
            <w:r>
              <w:rPr>
                <w:color w:val="231F20"/>
                <w:spacing w:val="-1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одноро</w:t>
            </w:r>
            <w:proofErr w:type="gramStart"/>
            <w:r>
              <w:rPr>
                <w:color w:val="231F20"/>
                <w:sz w:val="21"/>
              </w:rPr>
              <w:t>д</w:t>
            </w:r>
            <w:proofErr w:type="spellEnd"/>
            <w:r>
              <w:rPr>
                <w:color w:val="231F20"/>
                <w:sz w:val="21"/>
              </w:rPr>
              <w:t>-</w:t>
            </w:r>
            <w:proofErr w:type="gramEnd"/>
            <w:r>
              <w:rPr>
                <w:color w:val="231F20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ными</w:t>
            </w:r>
            <w:proofErr w:type="spellEnd"/>
            <w:r>
              <w:rPr>
                <w:color w:val="231F20"/>
                <w:sz w:val="21"/>
              </w:rPr>
              <w:t xml:space="preserve"> членами. </w:t>
            </w:r>
          </w:p>
          <w:p w:rsidR="0015247F" w:rsidRPr="0015247F" w:rsidRDefault="008278A6" w:rsidP="0015247F">
            <w:pPr>
              <w:pStyle w:val="TableParagraph"/>
              <w:numPr>
                <w:ilvl w:val="0"/>
                <w:numId w:val="12"/>
              </w:numPr>
              <w:spacing w:line="242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Знаки препинания при </w:t>
            </w:r>
            <w:r w:rsidR="0015247F">
              <w:rPr>
                <w:color w:val="231F20"/>
                <w:spacing w:val="-3"/>
                <w:sz w:val="21"/>
              </w:rPr>
              <w:t>одно</w:t>
            </w:r>
            <w:r>
              <w:rPr>
                <w:color w:val="231F20"/>
                <w:sz w:val="21"/>
              </w:rPr>
              <w:t xml:space="preserve">родных и неоднородных определениях. </w:t>
            </w:r>
            <w:r>
              <w:rPr>
                <w:color w:val="231F20"/>
                <w:spacing w:val="-3"/>
                <w:sz w:val="21"/>
              </w:rPr>
              <w:t xml:space="preserve">Знаки </w:t>
            </w:r>
            <w:r>
              <w:rPr>
                <w:color w:val="231F20"/>
                <w:sz w:val="21"/>
              </w:rPr>
              <w:t xml:space="preserve">препинания при однородных и </w:t>
            </w:r>
            <w:r>
              <w:rPr>
                <w:color w:val="231F20"/>
                <w:spacing w:val="-2"/>
                <w:sz w:val="21"/>
              </w:rPr>
              <w:t xml:space="preserve">неоднородных </w:t>
            </w:r>
            <w:r>
              <w:rPr>
                <w:color w:val="231F20"/>
                <w:sz w:val="21"/>
              </w:rPr>
              <w:t>приложениях.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</w:p>
          <w:p w:rsidR="000253ED" w:rsidRDefault="008278A6" w:rsidP="0015247F">
            <w:pPr>
              <w:pStyle w:val="TableParagraph"/>
              <w:numPr>
                <w:ilvl w:val="0"/>
                <w:numId w:val="12"/>
              </w:numPr>
              <w:spacing w:line="242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Знаки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препинания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при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 w:rsidR="0015247F">
              <w:rPr>
                <w:color w:val="231F20"/>
                <w:sz w:val="21"/>
              </w:rPr>
              <w:t>однород</w:t>
            </w:r>
            <w:r>
              <w:rPr>
                <w:color w:val="231F20"/>
                <w:sz w:val="21"/>
              </w:rPr>
              <w:t xml:space="preserve">ных членах, соединённых неповторяющимися союзами. Знаки препинания при однородных членах, соединённых повторяющимися и </w:t>
            </w:r>
            <w:r w:rsidR="0015247F">
              <w:rPr>
                <w:color w:val="231F20"/>
                <w:spacing w:val="-4"/>
                <w:sz w:val="21"/>
              </w:rPr>
              <w:t>пар</w:t>
            </w:r>
            <w:r>
              <w:rPr>
                <w:color w:val="231F20"/>
                <w:sz w:val="21"/>
              </w:rPr>
              <w:t>ными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союзами.</w:t>
            </w:r>
          </w:p>
          <w:p w:rsidR="000253ED" w:rsidRDefault="008278A6" w:rsidP="0015247F">
            <w:pPr>
              <w:pStyle w:val="TableParagraph"/>
              <w:numPr>
                <w:ilvl w:val="0"/>
                <w:numId w:val="12"/>
              </w:numPr>
              <w:spacing w:before="7" w:line="242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Обобщающие слова при однородных членах. Знаки препинания при обобщающих словах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4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pacing w:val="-5"/>
                <w:sz w:val="21"/>
              </w:rPr>
              <w:t>п</w:t>
            </w:r>
            <w:proofErr w:type="gramStart"/>
            <w:r>
              <w:rPr>
                <w:color w:val="231F20"/>
                <w:spacing w:val="-5"/>
                <w:sz w:val="21"/>
              </w:rPr>
              <w:t>о-</w:t>
            </w:r>
            <w:proofErr w:type="gramEnd"/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лученные в основной школе сведения об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одно- </w:t>
            </w:r>
            <w:r>
              <w:rPr>
                <w:color w:val="231F20"/>
                <w:sz w:val="21"/>
              </w:rPr>
              <w:t xml:space="preserve">родных членах предложения, способах их </w:t>
            </w:r>
            <w:r>
              <w:rPr>
                <w:color w:val="231F20"/>
                <w:spacing w:val="-6"/>
                <w:sz w:val="21"/>
              </w:rPr>
              <w:t xml:space="preserve">со- </w:t>
            </w:r>
            <w:r>
              <w:rPr>
                <w:color w:val="231F20"/>
                <w:sz w:val="21"/>
              </w:rPr>
              <w:t>единения.</w:t>
            </w:r>
          </w:p>
          <w:p w:rsidR="000253ED" w:rsidRDefault="008278A6">
            <w:pPr>
              <w:pStyle w:val="TableParagraph"/>
              <w:spacing w:before="8" w:line="235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Выполнять </w:t>
            </w:r>
            <w:r>
              <w:rPr>
                <w:color w:val="231F20"/>
                <w:sz w:val="21"/>
              </w:rPr>
              <w:t>синтаксический и пунктуационный разбор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предложений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однородными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членами.</w:t>
            </w:r>
          </w:p>
          <w:p w:rsidR="000253ED" w:rsidRDefault="008278A6">
            <w:pPr>
              <w:pStyle w:val="TableParagraph"/>
              <w:spacing w:before="8" w:line="235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Моделировать </w:t>
            </w:r>
            <w:r>
              <w:rPr>
                <w:color w:val="231F20"/>
                <w:sz w:val="21"/>
              </w:rPr>
              <w:t xml:space="preserve">предложения с различными </w:t>
            </w:r>
            <w:proofErr w:type="spellStart"/>
            <w:r>
              <w:rPr>
                <w:color w:val="231F20"/>
                <w:sz w:val="21"/>
              </w:rPr>
              <w:t>ря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дами</w:t>
            </w:r>
            <w:proofErr w:type="spellEnd"/>
            <w:r>
              <w:rPr>
                <w:color w:val="231F20"/>
                <w:sz w:val="21"/>
              </w:rPr>
              <w:t xml:space="preserve"> однородных членов.</w:t>
            </w:r>
          </w:p>
          <w:p w:rsidR="000253ED" w:rsidRDefault="008278A6">
            <w:pPr>
              <w:pStyle w:val="TableParagraph"/>
              <w:spacing w:before="7" w:line="235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>выразительные возможности одно- родных членов предложения.</w:t>
            </w:r>
          </w:p>
          <w:p w:rsidR="000253ED" w:rsidRDefault="008278A6">
            <w:pPr>
              <w:pStyle w:val="TableParagraph"/>
              <w:spacing w:before="3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Наблюдать и анализировать</w:t>
            </w:r>
            <w:r>
              <w:rPr>
                <w:color w:val="231F20"/>
                <w:sz w:val="21"/>
              </w:rPr>
              <w:t xml:space="preserve">, как изменяется характер восприятия предложений в </w:t>
            </w:r>
            <w:proofErr w:type="spellStart"/>
            <w:r>
              <w:rPr>
                <w:color w:val="231F20"/>
                <w:spacing w:val="-3"/>
                <w:sz w:val="21"/>
              </w:rPr>
              <w:t>зависи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r>
              <w:rPr>
                <w:color w:val="231F20"/>
                <w:sz w:val="21"/>
              </w:rPr>
              <w:t>мости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от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включения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различных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рядов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однород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ных</w:t>
            </w:r>
            <w:proofErr w:type="spellEnd"/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членов</w:t>
            </w:r>
          </w:p>
        </w:tc>
      </w:tr>
      <w:tr w:rsidR="000253ED" w:rsidTr="001857FA">
        <w:trPr>
          <w:trHeight w:val="2227"/>
        </w:trPr>
        <w:tc>
          <w:tcPr>
            <w:tcW w:w="6562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4" w:line="254" w:lineRule="exact"/>
              <w:ind w:right="0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О</w:t>
            </w:r>
            <w:r w:rsidR="0015247F">
              <w:rPr>
                <w:rFonts w:ascii="Calibri" w:hAnsi="Calibri"/>
                <w:b/>
                <w:color w:val="231F20"/>
                <w:w w:val="110"/>
                <w:sz w:val="21"/>
              </w:rPr>
              <w:t>бособленные члены предложения (5</w:t>
            </w: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 xml:space="preserve"> ч)</w:t>
            </w:r>
          </w:p>
          <w:p w:rsidR="000253ED" w:rsidRDefault="008278A6" w:rsidP="0015247F">
            <w:pPr>
              <w:pStyle w:val="TableParagraph"/>
              <w:numPr>
                <w:ilvl w:val="0"/>
                <w:numId w:val="12"/>
              </w:numPr>
              <w:spacing w:line="242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Знаки препинания при обособленных </w:t>
            </w:r>
            <w:r>
              <w:rPr>
                <w:color w:val="231F20"/>
                <w:spacing w:val="-3"/>
                <w:sz w:val="21"/>
              </w:rPr>
              <w:t xml:space="preserve">членах </w:t>
            </w:r>
            <w:r>
              <w:rPr>
                <w:color w:val="231F20"/>
                <w:sz w:val="21"/>
              </w:rPr>
              <w:t>предложения.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Обособленные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необособленные определения.</w:t>
            </w:r>
          </w:p>
          <w:p w:rsidR="000253ED" w:rsidRDefault="008278A6" w:rsidP="0015247F">
            <w:pPr>
              <w:pStyle w:val="TableParagraph"/>
              <w:numPr>
                <w:ilvl w:val="0"/>
                <w:numId w:val="12"/>
              </w:numPr>
              <w:spacing w:before="1" w:line="242" w:lineRule="auto"/>
              <w:ind w:right="1759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Обособленные приложения. </w:t>
            </w:r>
            <w:r>
              <w:rPr>
                <w:color w:val="231F20"/>
                <w:w w:val="95"/>
                <w:sz w:val="21"/>
              </w:rPr>
              <w:t xml:space="preserve">Обособленные обстоятельства. </w:t>
            </w:r>
            <w:r>
              <w:rPr>
                <w:color w:val="231F20"/>
                <w:sz w:val="21"/>
              </w:rPr>
              <w:t>Обособленные дополнения.</w:t>
            </w:r>
          </w:p>
          <w:p w:rsidR="000253ED" w:rsidRDefault="008278A6" w:rsidP="00215211">
            <w:pPr>
              <w:pStyle w:val="TableParagraph"/>
              <w:numPr>
                <w:ilvl w:val="0"/>
                <w:numId w:val="12"/>
              </w:numPr>
              <w:spacing w:before="1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Уточняющие, пояснительные и присоедини-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4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pacing w:val="-5"/>
                <w:w w:val="105"/>
                <w:sz w:val="21"/>
              </w:rPr>
              <w:t>п</w:t>
            </w:r>
            <w:proofErr w:type="gramStart"/>
            <w:r>
              <w:rPr>
                <w:color w:val="231F20"/>
                <w:spacing w:val="-5"/>
                <w:w w:val="105"/>
                <w:sz w:val="21"/>
              </w:rPr>
              <w:t>о-</w:t>
            </w:r>
            <w:proofErr w:type="gramEnd"/>
            <w:r>
              <w:rPr>
                <w:color w:val="231F20"/>
                <w:spacing w:val="-5"/>
                <w:w w:val="10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лученные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обособ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r>
              <w:rPr>
                <w:color w:val="231F20"/>
                <w:w w:val="105"/>
                <w:sz w:val="21"/>
              </w:rPr>
              <w:t>ленных членах</w:t>
            </w:r>
            <w:r>
              <w:rPr>
                <w:color w:val="231F20"/>
                <w:spacing w:val="-5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предложения.</w:t>
            </w:r>
          </w:p>
          <w:p w:rsidR="000253ED" w:rsidRDefault="008278A6">
            <w:pPr>
              <w:pStyle w:val="TableParagraph"/>
              <w:spacing w:before="1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Находить </w:t>
            </w:r>
            <w:r>
              <w:rPr>
                <w:color w:val="231F20"/>
                <w:sz w:val="21"/>
              </w:rPr>
              <w:t xml:space="preserve">в тексте предложения с </w:t>
            </w:r>
            <w:r>
              <w:rPr>
                <w:color w:val="231F20"/>
                <w:spacing w:val="-2"/>
                <w:sz w:val="21"/>
              </w:rPr>
              <w:t xml:space="preserve">обособленны- </w:t>
            </w:r>
            <w:r>
              <w:rPr>
                <w:color w:val="231F20"/>
                <w:sz w:val="21"/>
              </w:rPr>
              <w:t>ми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членами,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определять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их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выразительные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воз- </w:t>
            </w:r>
            <w:proofErr w:type="spellStart"/>
            <w:r>
              <w:rPr>
                <w:color w:val="231F20"/>
                <w:sz w:val="21"/>
              </w:rPr>
              <w:t>можности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4" w:line="235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Анализировать </w:t>
            </w:r>
            <w:r>
              <w:rPr>
                <w:color w:val="231F20"/>
                <w:sz w:val="21"/>
              </w:rPr>
              <w:t xml:space="preserve">структурные особенности </w:t>
            </w:r>
            <w:r>
              <w:rPr>
                <w:color w:val="231F20"/>
                <w:spacing w:val="-4"/>
                <w:sz w:val="21"/>
              </w:rPr>
              <w:t xml:space="preserve">пред- </w:t>
            </w:r>
            <w:proofErr w:type="spellStart"/>
            <w:r>
              <w:rPr>
                <w:color w:val="231F20"/>
                <w:sz w:val="21"/>
              </w:rPr>
              <w:t>ложений</w:t>
            </w:r>
            <w:proofErr w:type="spellEnd"/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обособлениями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расставлять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этой</w:t>
            </w:r>
          </w:p>
        </w:tc>
      </w:tr>
    </w:tbl>
    <w:p w:rsidR="000253ED" w:rsidRDefault="000253ED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62"/>
        <w:gridCol w:w="5183"/>
      </w:tblGrid>
      <w:tr w:rsidR="000253ED" w:rsidTr="001857FA">
        <w:trPr>
          <w:trHeight w:val="1685"/>
        </w:trPr>
        <w:tc>
          <w:tcPr>
            <w:tcW w:w="6562" w:type="dxa"/>
          </w:tcPr>
          <w:p w:rsidR="000253ED" w:rsidRDefault="008278A6">
            <w:pPr>
              <w:pStyle w:val="TableParagraph"/>
              <w:spacing w:before="99"/>
              <w:ind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тельные члены предложения.</w:t>
            </w:r>
          </w:p>
          <w:p w:rsidR="000253ED" w:rsidRPr="00215211" w:rsidRDefault="008278A6" w:rsidP="00215211">
            <w:pPr>
              <w:pStyle w:val="TableParagraph"/>
              <w:numPr>
                <w:ilvl w:val="0"/>
                <w:numId w:val="12"/>
              </w:numPr>
              <w:spacing w:before="1"/>
              <w:ind w:right="231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Параллельные синтаксические конструкции. </w:t>
            </w:r>
            <w:r>
              <w:rPr>
                <w:color w:val="231F20"/>
                <w:w w:val="95"/>
                <w:sz w:val="21"/>
              </w:rPr>
              <w:t>Знаки препинания при сравнительном обороте</w:t>
            </w:r>
          </w:p>
          <w:p w:rsidR="00215211" w:rsidRDefault="00215211" w:rsidP="00215211">
            <w:pPr>
              <w:pStyle w:val="TableParagraph"/>
              <w:numPr>
                <w:ilvl w:val="0"/>
                <w:numId w:val="12"/>
              </w:numPr>
              <w:spacing w:before="1"/>
              <w:ind w:right="231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Контрольная работа «Знаки препинания при однородных членах»</w:t>
            </w:r>
          </w:p>
        </w:tc>
        <w:tc>
          <w:tcPr>
            <w:tcW w:w="5183" w:type="dxa"/>
          </w:tcPr>
          <w:p w:rsidR="000253ED" w:rsidRDefault="008278A6">
            <w:pPr>
              <w:pStyle w:val="TableParagraph"/>
              <w:spacing w:before="99"/>
              <w:ind w:right="102"/>
              <w:rPr>
                <w:sz w:val="21"/>
              </w:rPr>
            </w:pPr>
            <w:r>
              <w:rPr>
                <w:color w:val="231F20"/>
                <w:sz w:val="21"/>
              </w:rPr>
              <w:t>основе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знаки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препинания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предложениях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об</w:t>
            </w:r>
            <w:proofErr w:type="gramStart"/>
            <w:r>
              <w:rPr>
                <w:color w:val="231F20"/>
                <w:spacing w:val="-4"/>
                <w:sz w:val="21"/>
              </w:rPr>
              <w:t>о-</w:t>
            </w:r>
            <w:proofErr w:type="gramEnd"/>
            <w:r>
              <w:rPr>
                <w:color w:val="231F20"/>
                <w:spacing w:val="-4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собленными</w:t>
            </w:r>
            <w:proofErr w:type="spellEnd"/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членами.</w:t>
            </w:r>
          </w:p>
          <w:p w:rsidR="000253ED" w:rsidRDefault="008278A6">
            <w:pPr>
              <w:pStyle w:val="TableParagraph"/>
              <w:spacing w:before="5" w:line="235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Моделировать </w:t>
            </w:r>
            <w:r>
              <w:rPr>
                <w:color w:val="231F20"/>
                <w:sz w:val="21"/>
              </w:rPr>
              <w:t xml:space="preserve">предложения с </w:t>
            </w:r>
            <w:r>
              <w:rPr>
                <w:color w:val="231F20"/>
                <w:spacing w:val="-2"/>
                <w:sz w:val="21"/>
              </w:rPr>
              <w:t xml:space="preserve">обособленными </w:t>
            </w:r>
            <w:r>
              <w:rPr>
                <w:color w:val="231F20"/>
                <w:sz w:val="21"/>
              </w:rPr>
              <w:t xml:space="preserve">членами.  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  выполнять    </w:t>
            </w:r>
            <w:r>
              <w:rPr>
                <w:color w:val="231F20"/>
                <w:sz w:val="21"/>
              </w:rPr>
              <w:t>синтаксический и пунктуационный разбор предложений с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обо- </w:t>
            </w:r>
            <w:proofErr w:type="spellStart"/>
            <w:r>
              <w:rPr>
                <w:color w:val="231F20"/>
                <w:sz w:val="21"/>
              </w:rPr>
              <w:t>собленными</w:t>
            </w:r>
            <w:proofErr w:type="spellEnd"/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членами</w:t>
            </w:r>
          </w:p>
        </w:tc>
      </w:tr>
      <w:tr w:rsidR="00215211" w:rsidTr="001857FA">
        <w:trPr>
          <w:trHeight w:val="548"/>
        </w:trPr>
        <w:tc>
          <w:tcPr>
            <w:tcW w:w="6562" w:type="dxa"/>
            <w:tcBorders>
              <w:left w:val="single" w:sz="6" w:space="0" w:color="231F20"/>
              <w:bottom w:val="single" w:sz="6" w:space="0" w:color="231F20"/>
            </w:tcBorders>
          </w:tcPr>
          <w:p w:rsidR="00215211" w:rsidRDefault="00215211">
            <w:pPr>
              <w:pStyle w:val="TableParagraph"/>
              <w:spacing w:before="98" w:line="223" w:lineRule="auto"/>
              <w:ind w:left="110" w:right="0"/>
              <w:jc w:val="left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21, 22 </w:t>
            </w: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Рр</w:t>
            </w:r>
            <w:proofErr w:type="spellEnd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Сочинение-рассуждение по тексту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215211" w:rsidRDefault="00215211">
            <w:pPr>
              <w:pStyle w:val="TableParagraph"/>
              <w:spacing w:before="105" w:line="230" w:lineRule="auto"/>
              <w:ind w:right="102"/>
              <w:rPr>
                <w:rFonts w:ascii="Calibri" w:hAnsi="Calibri"/>
                <w:b/>
                <w:color w:val="231F20"/>
                <w:sz w:val="21"/>
              </w:rPr>
            </w:pPr>
          </w:p>
        </w:tc>
      </w:tr>
      <w:tr w:rsidR="000253ED" w:rsidTr="001857FA">
        <w:trPr>
          <w:trHeight w:val="2822"/>
        </w:trPr>
        <w:tc>
          <w:tcPr>
            <w:tcW w:w="6562" w:type="dxa"/>
            <w:tcBorders>
              <w:left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8" w:line="223" w:lineRule="auto"/>
              <w:ind w:left="110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Знаки препинания при словах и конструкциях, грамматическ</w:t>
            </w:r>
            <w:r w:rsidR="00215211">
              <w:rPr>
                <w:rFonts w:ascii="Calibri" w:hAnsi="Calibri"/>
                <w:b/>
                <w:color w:val="231F20"/>
                <w:w w:val="115"/>
                <w:sz w:val="21"/>
              </w:rPr>
              <w:t>и не связанных с предложением (2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  <w:p w:rsidR="00215211" w:rsidRDefault="00215211">
            <w:pPr>
              <w:pStyle w:val="TableParagraph"/>
              <w:spacing w:line="232" w:lineRule="auto"/>
              <w:ind w:left="110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23.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препинания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обращениях.</w:t>
            </w:r>
            <w:r w:rsidR="008278A6">
              <w:rPr>
                <w:color w:val="231F20"/>
                <w:spacing w:val="-4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pacing w:val="-4"/>
                <w:sz w:val="21"/>
              </w:rPr>
              <w:t>пр</w:t>
            </w:r>
            <w:proofErr w:type="gramStart"/>
            <w:r w:rsidR="008278A6">
              <w:rPr>
                <w:color w:val="231F20"/>
                <w:spacing w:val="-4"/>
                <w:sz w:val="21"/>
              </w:rPr>
              <w:t>е-</w:t>
            </w:r>
            <w:proofErr w:type="gramEnd"/>
            <w:r w:rsidR="008278A6">
              <w:rPr>
                <w:color w:val="231F20"/>
                <w:spacing w:val="-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пинания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вводных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словах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словосочетани</w:t>
            </w:r>
            <w:r w:rsidR="008278A6">
              <w:rPr>
                <w:color w:val="231F20"/>
                <w:sz w:val="21"/>
              </w:rPr>
              <w:t>ях.</w:t>
            </w:r>
            <w:r w:rsidR="008278A6">
              <w:rPr>
                <w:color w:val="231F20"/>
                <w:spacing w:val="-2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2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препинания</w:t>
            </w:r>
            <w:r w:rsidR="008278A6">
              <w:rPr>
                <w:color w:val="231F20"/>
                <w:spacing w:val="-2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</w:t>
            </w:r>
            <w:r w:rsidR="008278A6">
              <w:rPr>
                <w:color w:val="231F20"/>
                <w:spacing w:val="-2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вставных</w:t>
            </w:r>
            <w:r w:rsidR="008278A6"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конструк</w:t>
            </w:r>
            <w:r w:rsidR="008278A6">
              <w:rPr>
                <w:color w:val="231F20"/>
                <w:sz w:val="21"/>
              </w:rPr>
              <w:t xml:space="preserve">циях. </w:t>
            </w:r>
          </w:p>
          <w:p w:rsidR="000253ED" w:rsidRDefault="00215211">
            <w:pPr>
              <w:pStyle w:val="TableParagraph"/>
              <w:spacing w:line="232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24. </w:t>
            </w:r>
            <w:r w:rsidR="008278A6">
              <w:rPr>
                <w:color w:val="231F20"/>
                <w:sz w:val="21"/>
              </w:rPr>
              <w:t xml:space="preserve">Знаки препинания при </w:t>
            </w:r>
            <w:r w:rsidR="008278A6">
              <w:rPr>
                <w:color w:val="231F20"/>
                <w:spacing w:val="-2"/>
                <w:sz w:val="21"/>
              </w:rPr>
              <w:t xml:space="preserve">междометиях, </w:t>
            </w:r>
            <w:r w:rsidR="008278A6">
              <w:rPr>
                <w:color w:val="231F20"/>
                <w:sz w:val="21"/>
              </w:rPr>
              <w:t>утвердительных, отрицательных,</w:t>
            </w:r>
            <w:r w:rsidR="008278A6">
              <w:rPr>
                <w:color w:val="231F20"/>
                <w:spacing w:val="-23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1"/>
              </w:rPr>
              <w:t>вопроситель-</w:t>
            </w:r>
            <w:r>
              <w:rPr>
                <w:color w:val="231F20"/>
                <w:sz w:val="21"/>
              </w:rPr>
              <w:t>но</w:t>
            </w:r>
            <w:r w:rsidR="008278A6">
              <w:rPr>
                <w:color w:val="231F20"/>
                <w:sz w:val="21"/>
              </w:rPr>
              <w:t>восклицательных</w:t>
            </w:r>
            <w:proofErr w:type="spellEnd"/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словах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05" w:line="230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pacing w:val="-5"/>
                <w:sz w:val="21"/>
              </w:rPr>
              <w:t xml:space="preserve">по- </w:t>
            </w:r>
            <w:r>
              <w:rPr>
                <w:color w:val="231F20"/>
                <w:sz w:val="21"/>
              </w:rPr>
              <w:t>лученные в основной школе сведения о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словах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конструкциях,</w:t>
            </w:r>
            <w:r>
              <w:rPr>
                <w:color w:val="231F20"/>
                <w:spacing w:val="-1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грамматически</w:t>
            </w:r>
            <w:r>
              <w:rPr>
                <w:color w:val="231F20"/>
                <w:spacing w:val="-1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не</w:t>
            </w:r>
            <w:r>
              <w:rPr>
                <w:color w:val="231F20"/>
                <w:spacing w:val="-1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связанных с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предложением.</w:t>
            </w:r>
          </w:p>
          <w:p w:rsidR="000253ED" w:rsidRDefault="008278A6">
            <w:pPr>
              <w:pStyle w:val="TableParagraph"/>
              <w:spacing w:line="225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Моделироват</w:t>
            </w:r>
            <w:r>
              <w:rPr>
                <w:color w:val="231F20"/>
                <w:sz w:val="21"/>
              </w:rPr>
              <w:t>ь  предложения   с   включением  в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них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обращений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вводных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слов.</w:t>
            </w:r>
          </w:p>
          <w:p w:rsidR="000253ED" w:rsidRDefault="008278A6">
            <w:pPr>
              <w:pStyle w:val="TableParagraph"/>
              <w:spacing w:before="1" w:line="228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Учитывать </w:t>
            </w:r>
            <w:r>
              <w:rPr>
                <w:color w:val="231F20"/>
                <w:sz w:val="21"/>
              </w:rPr>
              <w:t xml:space="preserve">выразительные возможности </w:t>
            </w:r>
            <w:proofErr w:type="spellStart"/>
            <w:r>
              <w:rPr>
                <w:color w:val="231F20"/>
                <w:spacing w:val="-4"/>
                <w:sz w:val="21"/>
              </w:rPr>
              <w:t>обра</w:t>
            </w:r>
            <w:proofErr w:type="spellEnd"/>
            <w:r>
              <w:rPr>
                <w:color w:val="231F20"/>
                <w:spacing w:val="-4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щений</w:t>
            </w:r>
            <w:proofErr w:type="spellEnd"/>
            <w:r>
              <w:rPr>
                <w:color w:val="231F20"/>
                <w:sz w:val="21"/>
              </w:rPr>
              <w:t>,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вводных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вставных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конструкций при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анализе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художественного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текста.</w:t>
            </w:r>
          </w:p>
          <w:p w:rsidR="000253ED" w:rsidRDefault="008278A6">
            <w:pPr>
              <w:pStyle w:val="TableParagraph"/>
              <w:spacing w:before="4" w:line="225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Использовать </w:t>
            </w:r>
            <w:r>
              <w:rPr>
                <w:color w:val="231F20"/>
                <w:sz w:val="21"/>
              </w:rPr>
              <w:t>выразительные возможности об- ращений и вставных конструкций в речи</w:t>
            </w:r>
          </w:p>
        </w:tc>
      </w:tr>
      <w:tr w:rsidR="000253ED" w:rsidTr="001857FA">
        <w:trPr>
          <w:trHeight w:val="2106"/>
        </w:trPr>
        <w:tc>
          <w:tcPr>
            <w:tcW w:w="6562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215211">
            <w:pPr>
              <w:pStyle w:val="TableParagraph"/>
              <w:spacing w:before="82" w:line="248" w:lineRule="exact"/>
              <w:ind w:right="0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1"/>
              </w:rPr>
              <w:t>Сложное предложение (8</w:t>
            </w:r>
            <w:r w:rsidR="008278A6">
              <w:rPr>
                <w:rFonts w:ascii="Calibri" w:hAnsi="Calibri"/>
                <w:b/>
                <w:color w:val="231F20"/>
                <w:w w:val="110"/>
                <w:sz w:val="21"/>
              </w:rPr>
              <w:t xml:space="preserve"> ч)</w:t>
            </w:r>
          </w:p>
          <w:p w:rsidR="000253ED" w:rsidRDefault="00215211">
            <w:pPr>
              <w:pStyle w:val="TableParagraph"/>
              <w:spacing w:line="232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25. </w:t>
            </w:r>
            <w:r w:rsidR="008278A6">
              <w:rPr>
                <w:color w:val="231F20"/>
                <w:sz w:val="21"/>
              </w:rPr>
              <w:t>Понятие о  сложном  предложении.  Главное  и придаточ</w:t>
            </w:r>
            <w:r>
              <w:rPr>
                <w:color w:val="231F20"/>
                <w:sz w:val="21"/>
              </w:rPr>
              <w:t>ное предложения. Типы придаточ</w:t>
            </w:r>
            <w:r w:rsidR="008278A6">
              <w:rPr>
                <w:color w:val="231F20"/>
                <w:sz w:val="21"/>
              </w:rPr>
              <w:t>ных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предложений.</w:t>
            </w:r>
          </w:p>
          <w:p w:rsidR="000253ED" w:rsidRDefault="00215211">
            <w:pPr>
              <w:pStyle w:val="TableParagraph"/>
              <w:spacing w:line="233" w:lineRule="exact"/>
              <w:ind w:right="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26. </w:t>
            </w:r>
            <w:r w:rsidR="008278A6">
              <w:rPr>
                <w:color w:val="231F20"/>
                <w:sz w:val="21"/>
              </w:rPr>
              <w:t>Сложносочинённое предложение.</w:t>
            </w:r>
          </w:p>
          <w:p w:rsidR="000253ED" w:rsidRDefault="008278A6">
            <w:pPr>
              <w:pStyle w:val="TableParagraph"/>
              <w:spacing w:line="232" w:lineRule="auto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>Знаки препин</w:t>
            </w:r>
            <w:r w:rsidR="00215211">
              <w:rPr>
                <w:color w:val="231F20"/>
                <w:w w:val="95"/>
                <w:sz w:val="21"/>
              </w:rPr>
              <w:t>ания в сложносочинённом предло</w:t>
            </w:r>
            <w:r>
              <w:rPr>
                <w:color w:val="231F20"/>
                <w:w w:val="95"/>
                <w:sz w:val="21"/>
              </w:rPr>
              <w:t xml:space="preserve">жении. Синтаксический разбор сложносочинён- </w:t>
            </w:r>
            <w:proofErr w:type="spellStart"/>
            <w:r>
              <w:rPr>
                <w:color w:val="231F20"/>
                <w:sz w:val="21"/>
              </w:rPr>
              <w:t>ного</w:t>
            </w:r>
            <w:proofErr w:type="spellEnd"/>
            <w:r>
              <w:rPr>
                <w:color w:val="231F20"/>
                <w:sz w:val="21"/>
              </w:rPr>
              <w:t xml:space="preserve"> предложения.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04" w:line="228" w:lineRule="auto"/>
              <w:ind w:right="103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pacing w:val="-6"/>
                <w:w w:val="105"/>
                <w:sz w:val="21"/>
              </w:rPr>
              <w:t xml:space="preserve">по- </w:t>
            </w:r>
            <w:r>
              <w:rPr>
                <w:color w:val="231F20"/>
                <w:sz w:val="21"/>
              </w:rPr>
              <w:t>лученные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сложном </w:t>
            </w:r>
            <w:r>
              <w:rPr>
                <w:color w:val="231F20"/>
                <w:w w:val="105"/>
                <w:sz w:val="21"/>
              </w:rPr>
              <w:t>предложении.</w:t>
            </w:r>
          </w:p>
          <w:p w:rsidR="000253ED" w:rsidRDefault="008278A6">
            <w:pPr>
              <w:pStyle w:val="TableParagraph"/>
              <w:spacing w:before="6" w:line="223" w:lineRule="auto"/>
              <w:ind w:right="9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Понимать</w:t>
            </w:r>
            <w:r>
              <w:rPr>
                <w:rFonts w:ascii="Calibri" w:hAnsi="Calibri"/>
                <w:b/>
                <w:color w:val="231F20"/>
                <w:spacing w:val="-3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синонимию</w:t>
            </w:r>
            <w:r>
              <w:rPr>
                <w:color w:val="231F20"/>
                <w:spacing w:val="-5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сложного</w:t>
            </w:r>
            <w:r>
              <w:rPr>
                <w:color w:val="231F20"/>
                <w:spacing w:val="-5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 xml:space="preserve">предложения.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Уметь моделировать </w:t>
            </w:r>
            <w:r>
              <w:rPr>
                <w:color w:val="231F20"/>
                <w:w w:val="105"/>
                <w:sz w:val="21"/>
              </w:rPr>
              <w:t xml:space="preserve">сложные предложения </w:t>
            </w:r>
            <w:r>
              <w:rPr>
                <w:color w:val="231F20"/>
                <w:sz w:val="21"/>
              </w:rPr>
              <w:t xml:space="preserve">разной синтаксической структуры, </w:t>
            </w:r>
            <w:proofErr w:type="spellStart"/>
            <w:r>
              <w:rPr>
                <w:rFonts w:ascii="Calibri" w:hAnsi="Calibri"/>
                <w:b/>
                <w:color w:val="231F20"/>
                <w:sz w:val="21"/>
              </w:rPr>
              <w:t>преобразо</w:t>
            </w:r>
            <w:proofErr w:type="spellEnd"/>
            <w:r>
              <w:rPr>
                <w:rFonts w:ascii="Calibri" w:hAnsi="Calibri"/>
                <w:b/>
                <w:color w:val="231F20"/>
                <w:sz w:val="21"/>
              </w:rPr>
              <w:t xml:space="preserve">- </w:t>
            </w:r>
            <w:proofErr w:type="spellStart"/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вывать</w:t>
            </w:r>
            <w:proofErr w:type="spellEnd"/>
            <w:r>
              <w:rPr>
                <w:rFonts w:ascii="Calibri" w:hAnsi="Calibri"/>
                <w:b/>
                <w:color w:val="231F20"/>
                <w:spacing w:val="-1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сложные</w:t>
            </w:r>
            <w:r>
              <w:rPr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предложении</w:t>
            </w:r>
            <w:r>
              <w:rPr>
                <w:color w:val="231F20"/>
                <w:spacing w:val="-3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простые</w:t>
            </w:r>
            <w:r>
              <w:rPr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и</w:t>
            </w:r>
            <w:r>
              <w:rPr>
                <w:color w:val="231F20"/>
                <w:spacing w:val="-30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1"/>
              </w:rPr>
              <w:t xml:space="preserve">на- </w:t>
            </w:r>
            <w:r>
              <w:rPr>
                <w:color w:val="231F20"/>
                <w:w w:val="105"/>
                <w:sz w:val="21"/>
              </w:rPr>
              <w:t>оборот.</w:t>
            </w:r>
          </w:p>
        </w:tc>
      </w:tr>
    </w:tbl>
    <w:p w:rsidR="000253ED" w:rsidRDefault="000253ED">
      <w:pPr>
        <w:pStyle w:val="a3"/>
        <w:spacing w:before="11"/>
        <w:rPr>
          <w:rFonts w:ascii="Times New Roman"/>
          <w:sz w:val="18"/>
        </w:rPr>
      </w:pP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71"/>
        <w:gridCol w:w="5183"/>
      </w:tblGrid>
      <w:tr w:rsidR="000253ED" w:rsidTr="001857FA">
        <w:trPr>
          <w:trHeight w:val="4772"/>
        </w:trPr>
        <w:tc>
          <w:tcPr>
            <w:tcW w:w="65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215211">
            <w:pPr>
              <w:pStyle w:val="TableParagraph"/>
              <w:spacing w:before="106" w:line="228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27. </w:t>
            </w:r>
            <w:r w:rsidR="008278A6">
              <w:rPr>
                <w:color w:val="231F20"/>
                <w:sz w:val="21"/>
              </w:rPr>
              <w:t>Сложноподчинённое предложение. Знаки</w:t>
            </w:r>
            <w:r w:rsidR="008278A6">
              <w:rPr>
                <w:color w:val="231F20"/>
                <w:spacing w:val="-29"/>
                <w:sz w:val="21"/>
              </w:rPr>
              <w:t xml:space="preserve"> </w:t>
            </w:r>
            <w:r w:rsidR="008278A6">
              <w:rPr>
                <w:color w:val="231F20"/>
                <w:spacing w:val="-4"/>
                <w:sz w:val="21"/>
              </w:rPr>
              <w:t xml:space="preserve">пре- </w:t>
            </w:r>
            <w:r w:rsidR="008278A6">
              <w:rPr>
                <w:color w:val="231F20"/>
                <w:sz w:val="21"/>
              </w:rPr>
              <w:t xml:space="preserve">пинания в сложноподчинённом предложении с одним придаточным. Синтаксический </w:t>
            </w:r>
            <w:r>
              <w:rPr>
                <w:color w:val="231F20"/>
                <w:spacing w:val="-5"/>
                <w:sz w:val="21"/>
              </w:rPr>
              <w:t>раз</w:t>
            </w:r>
            <w:r w:rsidR="008278A6">
              <w:rPr>
                <w:color w:val="231F20"/>
                <w:sz w:val="21"/>
              </w:rPr>
              <w:t>бор</w:t>
            </w:r>
            <w:r w:rsidR="008278A6">
              <w:rPr>
                <w:color w:val="231F20"/>
                <w:spacing w:val="-3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сложноподчинённого</w:t>
            </w:r>
            <w:r w:rsidR="008278A6">
              <w:rPr>
                <w:color w:val="231F20"/>
                <w:spacing w:val="-3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предложения</w:t>
            </w:r>
            <w:r w:rsidR="008278A6">
              <w:rPr>
                <w:color w:val="231F20"/>
                <w:spacing w:val="-3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</w:t>
            </w:r>
            <w:r w:rsidR="008278A6">
              <w:rPr>
                <w:color w:val="231F20"/>
                <w:spacing w:val="-32"/>
                <w:sz w:val="21"/>
              </w:rPr>
              <w:t xml:space="preserve"> </w:t>
            </w:r>
            <w:r w:rsidR="008278A6">
              <w:rPr>
                <w:color w:val="231F20"/>
                <w:spacing w:val="-4"/>
                <w:sz w:val="21"/>
              </w:rPr>
              <w:t xml:space="preserve">одним </w:t>
            </w:r>
            <w:r w:rsidR="008278A6">
              <w:rPr>
                <w:color w:val="231F20"/>
                <w:sz w:val="21"/>
              </w:rPr>
              <w:t>придаточным.</w:t>
            </w:r>
          </w:p>
          <w:p w:rsidR="000253ED" w:rsidRDefault="00215211">
            <w:pPr>
              <w:pStyle w:val="TableParagraph"/>
              <w:spacing w:line="235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28.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препинания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4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сложноподчинённом</w:t>
            </w:r>
            <w:r w:rsidR="008278A6">
              <w:rPr>
                <w:color w:val="231F20"/>
                <w:spacing w:val="-45"/>
                <w:sz w:val="21"/>
              </w:rPr>
              <w:t xml:space="preserve"> </w:t>
            </w:r>
            <w:r w:rsidR="008278A6">
              <w:rPr>
                <w:color w:val="231F20"/>
                <w:spacing w:val="-3"/>
                <w:sz w:val="21"/>
              </w:rPr>
              <w:t>пре</w:t>
            </w:r>
            <w:proofErr w:type="gramStart"/>
            <w:r w:rsidR="008278A6">
              <w:rPr>
                <w:color w:val="231F20"/>
                <w:spacing w:val="-3"/>
                <w:sz w:val="21"/>
              </w:rPr>
              <w:t>д-</w:t>
            </w:r>
            <w:proofErr w:type="gramEnd"/>
            <w:r w:rsidR="008278A6">
              <w:rPr>
                <w:color w:val="231F20"/>
                <w:spacing w:val="-3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ложении</w:t>
            </w:r>
            <w:proofErr w:type="spellEnd"/>
            <w:r w:rsidR="008278A6">
              <w:rPr>
                <w:color w:val="231F20"/>
                <w:sz w:val="21"/>
              </w:rPr>
              <w:t xml:space="preserve"> с несколькими придаточными. </w:t>
            </w:r>
            <w:proofErr w:type="spellStart"/>
            <w:r w:rsidR="008278A6">
              <w:rPr>
                <w:color w:val="231F20"/>
                <w:spacing w:val="-4"/>
                <w:sz w:val="21"/>
              </w:rPr>
              <w:t>Си</w:t>
            </w:r>
            <w:proofErr w:type="gramStart"/>
            <w:r w:rsidR="008278A6">
              <w:rPr>
                <w:color w:val="231F20"/>
                <w:spacing w:val="-4"/>
                <w:sz w:val="21"/>
              </w:rPr>
              <w:t>н</w:t>
            </w:r>
            <w:proofErr w:type="spellEnd"/>
            <w:r w:rsidR="008278A6">
              <w:rPr>
                <w:color w:val="231F20"/>
                <w:spacing w:val="-4"/>
                <w:sz w:val="21"/>
              </w:rPr>
              <w:t>-</w:t>
            </w:r>
            <w:proofErr w:type="gramEnd"/>
            <w:r w:rsidR="008278A6">
              <w:rPr>
                <w:color w:val="231F20"/>
                <w:spacing w:val="-4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w w:val="95"/>
                <w:sz w:val="21"/>
              </w:rPr>
              <w:t>таксический</w:t>
            </w:r>
            <w:proofErr w:type="spellEnd"/>
            <w:r w:rsidR="008278A6">
              <w:rPr>
                <w:color w:val="231F20"/>
                <w:w w:val="95"/>
                <w:sz w:val="21"/>
              </w:rPr>
              <w:t xml:space="preserve"> разбор сложноподчинённого </w:t>
            </w:r>
            <w:r>
              <w:rPr>
                <w:color w:val="231F20"/>
                <w:spacing w:val="-3"/>
                <w:w w:val="95"/>
                <w:sz w:val="21"/>
              </w:rPr>
              <w:t>пред</w:t>
            </w:r>
            <w:r w:rsidR="008278A6">
              <w:rPr>
                <w:color w:val="231F20"/>
                <w:sz w:val="21"/>
              </w:rPr>
              <w:t>ложения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несколькими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придаточными.</w:t>
            </w:r>
          </w:p>
          <w:p w:rsidR="000253ED" w:rsidRDefault="00215211">
            <w:pPr>
              <w:pStyle w:val="TableParagraph"/>
              <w:spacing w:line="237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29,30 </w:t>
            </w:r>
            <w:r w:rsidR="008278A6">
              <w:rPr>
                <w:color w:val="231F20"/>
                <w:sz w:val="21"/>
              </w:rPr>
              <w:t>Бессоюзное сложное предложение. Знаки</w:t>
            </w:r>
            <w:r w:rsidR="008278A6">
              <w:rPr>
                <w:color w:val="231F20"/>
                <w:spacing w:val="-15"/>
                <w:sz w:val="21"/>
              </w:rPr>
              <w:t xml:space="preserve"> </w:t>
            </w:r>
            <w:r w:rsidR="008278A6">
              <w:rPr>
                <w:color w:val="231F20"/>
                <w:spacing w:val="-4"/>
                <w:sz w:val="21"/>
              </w:rPr>
              <w:t xml:space="preserve">пре- </w:t>
            </w:r>
            <w:r w:rsidR="008278A6">
              <w:rPr>
                <w:color w:val="231F20"/>
                <w:sz w:val="21"/>
              </w:rPr>
              <w:t>пинания в бессоюзном сложном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pacing w:val="-2"/>
                <w:sz w:val="21"/>
              </w:rPr>
              <w:t xml:space="preserve">предложении. </w:t>
            </w:r>
            <w:r w:rsidR="008278A6">
              <w:rPr>
                <w:color w:val="231F20"/>
                <w:w w:val="95"/>
                <w:sz w:val="21"/>
              </w:rPr>
              <w:t>Запятая</w:t>
            </w:r>
            <w:r w:rsidR="008278A6">
              <w:rPr>
                <w:color w:val="231F20"/>
                <w:spacing w:val="-21"/>
                <w:w w:val="95"/>
                <w:sz w:val="21"/>
              </w:rPr>
              <w:t xml:space="preserve"> </w:t>
            </w:r>
            <w:r w:rsidR="008278A6">
              <w:rPr>
                <w:color w:val="231F20"/>
                <w:w w:val="95"/>
                <w:sz w:val="21"/>
              </w:rPr>
              <w:t>и</w:t>
            </w:r>
            <w:r w:rsidR="008278A6">
              <w:rPr>
                <w:color w:val="231F20"/>
                <w:spacing w:val="-21"/>
                <w:w w:val="95"/>
                <w:sz w:val="21"/>
              </w:rPr>
              <w:t xml:space="preserve"> </w:t>
            </w:r>
            <w:r w:rsidR="008278A6">
              <w:rPr>
                <w:color w:val="231F20"/>
                <w:w w:val="95"/>
                <w:sz w:val="21"/>
              </w:rPr>
              <w:t>точка</w:t>
            </w:r>
            <w:r w:rsidR="008278A6">
              <w:rPr>
                <w:color w:val="231F20"/>
                <w:spacing w:val="-21"/>
                <w:w w:val="95"/>
                <w:sz w:val="21"/>
              </w:rPr>
              <w:t xml:space="preserve"> </w:t>
            </w:r>
            <w:r w:rsidR="008278A6">
              <w:rPr>
                <w:color w:val="231F20"/>
                <w:w w:val="95"/>
                <w:sz w:val="21"/>
              </w:rPr>
              <w:t>с</w:t>
            </w:r>
            <w:r w:rsidR="008278A6">
              <w:rPr>
                <w:color w:val="231F20"/>
                <w:spacing w:val="-21"/>
                <w:w w:val="95"/>
                <w:sz w:val="21"/>
              </w:rPr>
              <w:t xml:space="preserve"> </w:t>
            </w:r>
            <w:r w:rsidR="008278A6">
              <w:rPr>
                <w:color w:val="231F20"/>
                <w:w w:val="95"/>
                <w:sz w:val="21"/>
              </w:rPr>
              <w:t>запятой</w:t>
            </w:r>
            <w:r w:rsidR="008278A6">
              <w:rPr>
                <w:color w:val="231F20"/>
                <w:spacing w:val="-21"/>
                <w:w w:val="95"/>
                <w:sz w:val="21"/>
              </w:rPr>
              <w:t xml:space="preserve"> </w:t>
            </w:r>
            <w:r w:rsidR="008278A6">
              <w:rPr>
                <w:color w:val="231F20"/>
                <w:w w:val="95"/>
                <w:sz w:val="21"/>
              </w:rPr>
              <w:t>в</w:t>
            </w:r>
            <w:r w:rsidR="008278A6">
              <w:rPr>
                <w:color w:val="231F20"/>
                <w:spacing w:val="-21"/>
                <w:w w:val="95"/>
                <w:sz w:val="21"/>
              </w:rPr>
              <w:t xml:space="preserve"> </w:t>
            </w:r>
            <w:r w:rsidR="008278A6">
              <w:rPr>
                <w:color w:val="231F20"/>
                <w:w w:val="95"/>
                <w:sz w:val="21"/>
              </w:rPr>
              <w:t>бессоюзном</w:t>
            </w:r>
            <w:r w:rsidR="008278A6">
              <w:rPr>
                <w:color w:val="231F20"/>
                <w:spacing w:val="-21"/>
                <w:w w:val="95"/>
                <w:sz w:val="21"/>
              </w:rPr>
              <w:t xml:space="preserve"> </w:t>
            </w:r>
            <w:r w:rsidR="008278A6">
              <w:rPr>
                <w:color w:val="231F20"/>
                <w:w w:val="95"/>
                <w:sz w:val="21"/>
              </w:rPr>
              <w:t xml:space="preserve">сложном </w:t>
            </w:r>
            <w:r w:rsidR="008278A6">
              <w:rPr>
                <w:color w:val="231F20"/>
                <w:sz w:val="21"/>
              </w:rPr>
              <w:t>предложении.</w:t>
            </w:r>
            <w:r w:rsidR="008278A6">
              <w:rPr>
                <w:color w:val="231F20"/>
                <w:spacing w:val="-5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Двоеточие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бессоюзном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 w:rsidR="008278A6">
              <w:rPr>
                <w:color w:val="231F20"/>
                <w:spacing w:val="-3"/>
                <w:sz w:val="21"/>
              </w:rPr>
              <w:t xml:space="preserve">сложном </w:t>
            </w:r>
            <w:r w:rsidR="008278A6">
              <w:rPr>
                <w:color w:val="231F20"/>
                <w:sz w:val="21"/>
              </w:rPr>
              <w:t>предложении.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Тире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бессоюзном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сложном</w:t>
            </w:r>
            <w:r w:rsidR="008278A6">
              <w:rPr>
                <w:color w:val="231F20"/>
                <w:spacing w:val="-5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пред</w:t>
            </w:r>
            <w:r w:rsidR="008278A6">
              <w:rPr>
                <w:color w:val="231F20"/>
                <w:sz w:val="21"/>
              </w:rPr>
              <w:t>ложении. Синтаксический разбор</w:t>
            </w:r>
            <w:r w:rsidR="008278A6">
              <w:rPr>
                <w:color w:val="231F20"/>
                <w:spacing w:val="-5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бессоюзного сложного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предложения.</w:t>
            </w:r>
          </w:p>
          <w:p w:rsidR="000253ED" w:rsidRDefault="00215211">
            <w:pPr>
              <w:pStyle w:val="TableParagraph"/>
              <w:spacing w:line="237" w:lineRule="auto"/>
              <w:ind w:left="110" w:right="155"/>
              <w:jc w:val="left"/>
              <w:rPr>
                <w:color w:val="231F20"/>
                <w:spacing w:val="-6"/>
                <w:sz w:val="21"/>
              </w:rPr>
            </w:pPr>
            <w:r>
              <w:rPr>
                <w:color w:val="231F20"/>
                <w:sz w:val="21"/>
              </w:rPr>
              <w:t xml:space="preserve">31 </w:t>
            </w:r>
            <w:r w:rsidR="008278A6">
              <w:rPr>
                <w:color w:val="231F20"/>
                <w:sz w:val="21"/>
              </w:rPr>
              <w:t xml:space="preserve">Период. Знаки препинания в периоде. Сложное синтаксическое целое и абзац. </w:t>
            </w:r>
            <w:r w:rsidR="008278A6">
              <w:rPr>
                <w:color w:val="231F20"/>
                <w:spacing w:val="-6"/>
                <w:sz w:val="21"/>
              </w:rPr>
              <w:t>Синонимия</w:t>
            </w:r>
            <w:r w:rsidR="008278A6">
              <w:rPr>
                <w:color w:val="231F20"/>
                <w:spacing w:val="-49"/>
                <w:sz w:val="21"/>
              </w:rPr>
              <w:t xml:space="preserve"> </w:t>
            </w:r>
            <w:r w:rsidR="008278A6">
              <w:rPr>
                <w:color w:val="231F20"/>
                <w:spacing w:val="-5"/>
                <w:sz w:val="21"/>
              </w:rPr>
              <w:t>разных</w:t>
            </w:r>
            <w:r w:rsidR="008278A6">
              <w:rPr>
                <w:color w:val="231F20"/>
                <w:spacing w:val="-49"/>
                <w:sz w:val="21"/>
              </w:rPr>
              <w:t xml:space="preserve"> </w:t>
            </w:r>
            <w:r w:rsidR="008278A6">
              <w:rPr>
                <w:color w:val="231F20"/>
                <w:spacing w:val="-5"/>
                <w:sz w:val="21"/>
              </w:rPr>
              <w:t>типов</w:t>
            </w:r>
            <w:r w:rsidR="008278A6">
              <w:rPr>
                <w:color w:val="231F20"/>
                <w:spacing w:val="-49"/>
                <w:sz w:val="21"/>
              </w:rPr>
              <w:t xml:space="preserve"> </w:t>
            </w:r>
            <w:r w:rsidR="008278A6">
              <w:rPr>
                <w:color w:val="231F20"/>
                <w:spacing w:val="-6"/>
                <w:sz w:val="21"/>
              </w:rPr>
              <w:t>сложного</w:t>
            </w:r>
            <w:r w:rsidR="008278A6">
              <w:rPr>
                <w:color w:val="231F20"/>
                <w:spacing w:val="-49"/>
                <w:sz w:val="21"/>
              </w:rPr>
              <w:t xml:space="preserve"> </w:t>
            </w:r>
            <w:r w:rsidR="008278A6">
              <w:rPr>
                <w:color w:val="231F20"/>
                <w:spacing w:val="-6"/>
                <w:sz w:val="21"/>
              </w:rPr>
              <w:t>предложения</w:t>
            </w:r>
          </w:p>
          <w:p w:rsidR="00215211" w:rsidRDefault="00215211">
            <w:pPr>
              <w:pStyle w:val="TableParagraph"/>
              <w:spacing w:line="237" w:lineRule="auto"/>
              <w:ind w:left="110" w:right="155"/>
              <w:jc w:val="left"/>
              <w:rPr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32. Контрольная работа «Знаки препинания в сложном предложении»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10" w:line="220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Проводить </w:t>
            </w:r>
            <w:r>
              <w:rPr>
                <w:color w:val="231F20"/>
                <w:sz w:val="21"/>
              </w:rPr>
              <w:t>синтаксический и пунктуационный анализ сложного предложения.</w:t>
            </w:r>
          </w:p>
          <w:p w:rsidR="000253ED" w:rsidRDefault="008278A6">
            <w:pPr>
              <w:pStyle w:val="TableParagraph"/>
              <w:spacing w:before="2" w:line="225" w:lineRule="auto"/>
              <w:ind w:right="99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Различать </w:t>
            </w:r>
            <w:r>
              <w:rPr>
                <w:color w:val="231F20"/>
                <w:sz w:val="21"/>
              </w:rPr>
              <w:t xml:space="preserve">смысловые и грамматические </w:t>
            </w:r>
            <w:proofErr w:type="spellStart"/>
            <w:r>
              <w:rPr>
                <w:color w:val="231F20"/>
                <w:spacing w:val="-3"/>
                <w:sz w:val="21"/>
              </w:rPr>
              <w:t>осо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бенности</w:t>
            </w:r>
            <w:proofErr w:type="spellEnd"/>
            <w:r>
              <w:rPr>
                <w:color w:val="231F20"/>
                <w:spacing w:val="-4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сложных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предложений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разных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видов.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использовать </w:t>
            </w:r>
            <w:r>
              <w:rPr>
                <w:color w:val="231F20"/>
                <w:sz w:val="21"/>
              </w:rPr>
              <w:t xml:space="preserve">сложные предложения разной структуры при создании </w:t>
            </w:r>
            <w:r>
              <w:rPr>
                <w:color w:val="231F20"/>
                <w:spacing w:val="2"/>
                <w:sz w:val="21"/>
              </w:rPr>
              <w:t>собственного текста</w:t>
            </w:r>
          </w:p>
        </w:tc>
      </w:tr>
      <w:tr w:rsidR="000253ED" w:rsidTr="001857FA">
        <w:trPr>
          <w:trHeight w:val="1172"/>
        </w:trPr>
        <w:tc>
          <w:tcPr>
            <w:tcW w:w="6571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81" w:line="251" w:lineRule="exact"/>
              <w:ind w:right="0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Предложения с чужой речью (1 ч)</w:t>
            </w:r>
          </w:p>
          <w:p w:rsidR="000253ED" w:rsidRDefault="00215211">
            <w:pPr>
              <w:pStyle w:val="TableParagraph"/>
              <w:spacing w:line="237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33. </w:t>
            </w:r>
            <w:r w:rsidR="008278A6">
              <w:rPr>
                <w:color w:val="231F20"/>
                <w:sz w:val="21"/>
              </w:rPr>
              <w:t>Способы</w:t>
            </w:r>
            <w:r w:rsidR="008278A6">
              <w:rPr>
                <w:color w:val="231F20"/>
                <w:spacing w:val="-4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передачи</w:t>
            </w:r>
            <w:r w:rsidR="008278A6">
              <w:rPr>
                <w:color w:val="231F20"/>
                <w:spacing w:val="-4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чужой</w:t>
            </w:r>
            <w:r w:rsidR="008278A6">
              <w:rPr>
                <w:color w:val="231F20"/>
                <w:spacing w:val="-3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речи.</w:t>
            </w:r>
            <w:r w:rsidR="008278A6">
              <w:rPr>
                <w:color w:val="231F20"/>
                <w:spacing w:val="-40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39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препина</w:t>
            </w:r>
            <w:proofErr w:type="spellEnd"/>
            <w:r w:rsidR="008278A6">
              <w:rPr>
                <w:color w:val="231F20"/>
                <w:sz w:val="21"/>
              </w:rPr>
              <w:t xml:space="preserve">- </w:t>
            </w:r>
            <w:proofErr w:type="spellStart"/>
            <w:r w:rsidR="008278A6">
              <w:rPr>
                <w:color w:val="231F20"/>
                <w:sz w:val="21"/>
              </w:rPr>
              <w:t>ния</w:t>
            </w:r>
            <w:proofErr w:type="spellEnd"/>
            <w:r w:rsidR="008278A6">
              <w:rPr>
                <w:color w:val="231F20"/>
                <w:sz w:val="21"/>
              </w:rPr>
              <w:t xml:space="preserve"> при прямой речи. Знаки препинания </w:t>
            </w:r>
            <w:r w:rsidR="008278A6">
              <w:rPr>
                <w:color w:val="231F20"/>
                <w:spacing w:val="-6"/>
                <w:sz w:val="21"/>
              </w:rPr>
              <w:t xml:space="preserve">при </w:t>
            </w:r>
            <w:r w:rsidR="008278A6">
              <w:rPr>
                <w:color w:val="231F20"/>
                <w:sz w:val="21"/>
              </w:rPr>
              <w:t>диалоге.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препинания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при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цитатах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00" w:line="23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pacing w:val="-5"/>
                <w:w w:val="105"/>
                <w:sz w:val="21"/>
              </w:rPr>
              <w:t xml:space="preserve">по- </w:t>
            </w:r>
            <w:r>
              <w:rPr>
                <w:color w:val="231F20"/>
                <w:sz w:val="21"/>
              </w:rPr>
              <w:t>лученные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основной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школе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предло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1"/>
              </w:rPr>
              <w:t>жениях</w:t>
            </w:r>
            <w:proofErr w:type="spellEnd"/>
            <w:r>
              <w:rPr>
                <w:color w:val="231F20"/>
                <w:spacing w:val="-2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с</w:t>
            </w:r>
            <w:r>
              <w:rPr>
                <w:color w:val="231F20"/>
                <w:spacing w:val="-2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чужой</w:t>
            </w:r>
            <w:r>
              <w:rPr>
                <w:color w:val="231F20"/>
                <w:spacing w:val="-24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речью.</w:t>
            </w:r>
          </w:p>
        </w:tc>
      </w:tr>
    </w:tbl>
    <w:p w:rsidR="000253ED" w:rsidRDefault="000253ED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68"/>
        <w:gridCol w:w="5183"/>
      </w:tblGrid>
      <w:tr w:rsidR="000253ED" w:rsidTr="001857FA">
        <w:trPr>
          <w:trHeight w:val="2545"/>
        </w:trPr>
        <w:tc>
          <w:tcPr>
            <w:tcW w:w="6568" w:type="dxa"/>
            <w:tcBorders>
              <w:left w:val="single" w:sz="6" w:space="0" w:color="231F20"/>
            </w:tcBorders>
          </w:tcPr>
          <w:p w:rsidR="000253ED" w:rsidRDefault="000253ED">
            <w:pPr>
              <w:pStyle w:val="TableParagraph"/>
              <w:ind w:left="0" w:righ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183" w:type="dxa"/>
          </w:tcPr>
          <w:p w:rsidR="000253ED" w:rsidRDefault="008278A6">
            <w:pPr>
              <w:pStyle w:val="TableParagraph"/>
              <w:spacing w:before="115" w:line="218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Анализировать </w:t>
            </w:r>
            <w:r>
              <w:rPr>
                <w:color w:val="231F20"/>
                <w:sz w:val="21"/>
              </w:rPr>
              <w:t xml:space="preserve">структурные особенности пред- </w:t>
            </w:r>
            <w:proofErr w:type="spellStart"/>
            <w:r>
              <w:rPr>
                <w:color w:val="231F20"/>
                <w:sz w:val="21"/>
              </w:rPr>
              <w:t>ложений</w:t>
            </w:r>
            <w:proofErr w:type="spellEnd"/>
            <w:r>
              <w:rPr>
                <w:color w:val="231F20"/>
                <w:sz w:val="21"/>
              </w:rPr>
              <w:t xml:space="preserve"> с чужой речью.</w:t>
            </w:r>
          </w:p>
          <w:p w:rsidR="000253ED" w:rsidRDefault="008278A6">
            <w:pPr>
              <w:pStyle w:val="TableParagraph"/>
              <w:spacing w:before="2" w:line="223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Выявлять </w:t>
            </w:r>
            <w:r>
              <w:rPr>
                <w:color w:val="231F20"/>
                <w:sz w:val="21"/>
              </w:rPr>
              <w:t xml:space="preserve">основные пунктуационные </w:t>
            </w:r>
            <w:proofErr w:type="spellStart"/>
            <w:r>
              <w:rPr>
                <w:color w:val="231F20"/>
                <w:spacing w:val="-3"/>
                <w:sz w:val="21"/>
              </w:rPr>
              <w:t>призна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ки</w:t>
            </w:r>
            <w:proofErr w:type="spellEnd"/>
            <w:r>
              <w:rPr>
                <w:color w:val="231F20"/>
                <w:sz w:val="21"/>
              </w:rPr>
              <w:t>,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определяющие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постановку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знаков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препина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ния</w:t>
            </w:r>
            <w:proofErr w:type="spellEnd"/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предложениях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чужой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речью.</w:t>
            </w:r>
          </w:p>
          <w:p w:rsidR="000253ED" w:rsidRDefault="008278A6">
            <w:pPr>
              <w:pStyle w:val="TableParagraph"/>
              <w:spacing w:line="223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</w:t>
            </w:r>
            <w:r>
              <w:rPr>
                <w:color w:val="231F20"/>
                <w:sz w:val="21"/>
              </w:rPr>
              <w:t>пользоваться синонимическими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3"/>
                <w:sz w:val="21"/>
              </w:rPr>
              <w:t>возмож</w:t>
            </w:r>
            <w:proofErr w:type="spellEnd"/>
            <w:r>
              <w:rPr>
                <w:color w:val="231F20"/>
                <w:spacing w:val="-3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ностями</w:t>
            </w:r>
            <w:proofErr w:type="spellEnd"/>
            <w:r>
              <w:rPr>
                <w:color w:val="231F20"/>
                <w:sz w:val="21"/>
              </w:rPr>
              <w:t xml:space="preserve"> предложений с чужой речью </w:t>
            </w:r>
            <w:r>
              <w:rPr>
                <w:color w:val="231F20"/>
                <w:spacing w:val="-3"/>
                <w:sz w:val="21"/>
              </w:rPr>
              <w:t xml:space="preserve">разных </w:t>
            </w:r>
            <w:r>
              <w:rPr>
                <w:color w:val="231F20"/>
                <w:sz w:val="21"/>
              </w:rPr>
              <w:t>типов.</w:t>
            </w:r>
          </w:p>
          <w:p w:rsidR="000253ED" w:rsidRDefault="008278A6">
            <w:pPr>
              <w:pStyle w:val="TableParagraph"/>
              <w:spacing w:before="2" w:line="225" w:lineRule="auto"/>
              <w:ind w:right="102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Правильно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употреблять </w:t>
            </w:r>
            <w:r>
              <w:rPr>
                <w:color w:val="231F20"/>
                <w:sz w:val="21"/>
              </w:rPr>
              <w:t>знаки препинания при цитировании</w:t>
            </w:r>
          </w:p>
        </w:tc>
      </w:tr>
      <w:tr w:rsidR="000253ED" w:rsidTr="001857FA">
        <w:trPr>
          <w:trHeight w:val="2080"/>
        </w:trPr>
        <w:tc>
          <w:tcPr>
            <w:tcW w:w="6568" w:type="dxa"/>
            <w:tcBorders>
              <w:bottom w:val="single" w:sz="6" w:space="0" w:color="231F20"/>
            </w:tcBorders>
          </w:tcPr>
          <w:p w:rsidR="00215211" w:rsidRDefault="008278A6">
            <w:pPr>
              <w:pStyle w:val="TableParagraph"/>
              <w:spacing w:before="96" w:line="225" w:lineRule="auto"/>
              <w:jc w:val="left"/>
              <w:rPr>
                <w:rFonts w:ascii="Calibri" w:hAnsi="Calibri"/>
                <w:b/>
                <w:color w:val="231F20"/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Употребление  знаков  препинания   (1   ч) </w:t>
            </w:r>
          </w:p>
          <w:p w:rsidR="000253ED" w:rsidRDefault="00215211">
            <w:pPr>
              <w:pStyle w:val="TableParagraph"/>
              <w:spacing w:before="96" w:line="225" w:lineRule="auto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34. </w:t>
            </w:r>
            <w:r w:rsidR="008278A6">
              <w:rPr>
                <w:color w:val="231F20"/>
                <w:w w:val="95"/>
                <w:sz w:val="21"/>
              </w:rPr>
              <w:t xml:space="preserve">Сочетание знаков препинания. Вопросительный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3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восклицательный</w:t>
            </w:r>
            <w:r w:rsidR="008278A6">
              <w:rPr>
                <w:color w:val="231F20"/>
                <w:spacing w:val="-3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знаки.</w:t>
            </w:r>
            <w:r w:rsidR="008278A6">
              <w:rPr>
                <w:color w:val="231F20"/>
                <w:spacing w:val="-3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Запятая</w:t>
            </w:r>
            <w:r w:rsidR="008278A6">
              <w:rPr>
                <w:color w:val="231F20"/>
                <w:spacing w:val="-3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3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тире.</w:t>
            </w:r>
            <w:r w:rsidR="008278A6">
              <w:rPr>
                <w:color w:val="231F20"/>
                <w:spacing w:val="-37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pacing w:val="-5"/>
                <w:sz w:val="21"/>
              </w:rPr>
              <w:t>Мно</w:t>
            </w:r>
            <w:proofErr w:type="spellEnd"/>
            <w:r w:rsidR="008278A6">
              <w:rPr>
                <w:color w:val="231F20"/>
                <w:spacing w:val="-5"/>
                <w:sz w:val="21"/>
              </w:rPr>
              <w:t xml:space="preserve">- </w:t>
            </w:r>
            <w:proofErr w:type="spellStart"/>
            <w:r w:rsidR="008278A6">
              <w:rPr>
                <w:color w:val="231F20"/>
                <w:sz w:val="21"/>
              </w:rPr>
              <w:t>готочие</w:t>
            </w:r>
            <w:proofErr w:type="spellEnd"/>
            <w:r w:rsidR="008278A6">
              <w:rPr>
                <w:color w:val="231F20"/>
                <w:sz w:val="21"/>
              </w:rPr>
              <w:t xml:space="preserve"> и другие знаки препинания. </w:t>
            </w:r>
            <w:r w:rsidR="008278A6">
              <w:rPr>
                <w:color w:val="231F20"/>
                <w:spacing w:val="-3"/>
                <w:sz w:val="21"/>
              </w:rPr>
              <w:t xml:space="preserve">Скобки 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1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другие</w:t>
            </w:r>
            <w:r w:rsidR="008278A6">
              <w:rPr>
                <w:color w:val="231F20"/>
                <w:spacing w:val="-1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1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препинания.</w:t>
            </w:r>
            <w:r w:rsidR="008278A6">
              <w:rPr>
                <w:color w:val="231F20"/>
                <w:spacing w:val="-16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Кавычки</w:t>
            </w:r>
            <w:r w:rsidR="008278A6">
              <w:rPr>
                <w:color w:val="231F20"/>
                <w:spacing w:val="-15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15"/>
                <w:sz w:val="21"/>
              </w:rPr>
              <w:t xml:space="preserve"> </w:t>
            </w:r>
            <w:r w:rsidR="008278A6">
              <w:rPr>
                <w:color w:val="231F20"/>
                <w:spacing w:val="-3"/>
                <w:sz w:val="21"/>
              </w:rPr>
              <w:t xml:space="preserve">другие </w:t>
            </w:r>
            <w:r w:rsidR="008278A6">
              <w:rPr>
                <w:color w:val="231F20"/>
                <w:sz w:val="21"/>
              </w:rPr>
              <w:t>знаки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препинания.</w:t>
            </w:r>
          </w:p>
          <w:p w:rsidR="000253ED" w:rsidRDefault="008278A6">
            <w:pPr>
              <w:pStyle w:val="TableParagraph"/>
              <w:spacing w:before="4" w:line="228" w:lineRule="auto"/>
              <w:ind w:right="9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Факультативные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знаки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препинания.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Авторская пунктуация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11" w:line="223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spacing w:val="-5"/>
                <w:w w:val="105"/>
                <w:sz w:val="21"/>
              </w:rPr>
              <w:t xml:space="preserve">по- </w:t>
            </w:r>
            <w:r>
              <w:rPr>
                <w:color w:val="231F20"/>
                <w:sz w:val="21"/>
              </w:rPr>
              <w:t>лученные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сведения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употреблении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знаков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 xml:space="preserve">пре- </w:t>
            </w:r>
            <w:r>
              <w:rPr>
                <w:color w:val="231F20"/>
                <w:w w:val="105"/>
                <w:sz w:val="21"/>
              </w:rPr>
              <w:t>пинания.</w:t>
            </w:r>
          </w:p>
          <w:p w:rsidR="000253ED" w:rsidRDefault="008278A6">
            <w:pPr>
              <w:pStyle w:val="TableParagraph"/>
              <w:spacing w:before="7" w:line="220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>смыслоразличительную функцию знаков препинания.</w:t>
            </w:r>
          </w:p>
          <w:p w:rsidR="000253ED" w:rsidRDefault="008278A6">
            <w:pPr>
              <w:pStyle w:val="TableParagraph"/>
              <w:spacing w:before="3" w:line="223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анализировать </w:t>
            </w:r>
            <w:r>
              <w:rPr>
                <w:color w:val="231F20"/>
                <w:sz w:val="21"/>
              </w:rPr>
              <w:t xml:space="preserve">трудные случаи </w:t>
            </w:r>
            <w:proofErr w:type="spellStart"/>
            <w:r>
              <w:rPr>
                <w:color w:val="231F20"/>
                <w:sz w:val="21"/>
              </w:rPr>
              <w:t>пунктуа</w:t>
            </w:r>
            <w:proofErr w:type="spellEnd"/>
            <w:r>
              <w:rPr>
                <w:color w:val="231F20"/>
                <w:sz w:val="21"/>
              </w:rPr>
              <w:t xml:space="preserve">- </w:t>
            </w:r>
            <w:proofErr w:type="spellStart"/>
            <w:r>
              <w:rPr>
                <w:color w:val="231F20"/>
                <w:w w:val="95"/>
                <w:sz w:val="21"/>
              </w:rPr>
              <w:t>ционного</w:t>
            </w:r>
            <w:proofErr w:type="spellEnd"/>
            <w:r>
              <w:rPr>
                <w:color w:val="231F20"/>
                <w:w w:val="95"/>
                <w:sz w:val="21"/>
              </w:rPr>
              <w:t xml:space="preserve"> оформления письменного </w:t>
            </w:r>
            <w:proofErr w:type="spellStart"/>
            <w:r>
              <w:rPr>
                <w:color w:val="231F20"/>
                <w:w w:val="95"/>
                <w:sz w:val="21"/>
              </w:rPr>
              <w:t>высказыва</w:t>
            </w:r>
            <w:proofErr w:type="spellEnd"/>
            <w:r>
              <w:rPr>
                <w:color w:val="231F20"/>
                <w:w w:val="95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ния</w:t>
            </w:r>
            <w:proofErr w:type="spellEnd"/>
          </w:p>
        </w:tc>
      </w:tr>
      <w:tr w:rsidR="00215211" w:rsidTr="001857FA">
        <w:trPr>
          <w:trHeight w:val="429"/>
        </w:trPr>
        <w:tc>
          <w:tcPr>
            <w:tcW w:w="6568" w:type="dxa"/>
            <w:tcBorders>
              <w:bottom w:val="single" w:sz="6" w:space="0" w:color="231F20"/>
            </w:tcBorders>
          </w:tcPr>
          <w:p w:rsidR="00215211" w:rsidRDefault="00215211">
            <w:pPr>
              <w:pStyle w:val="TableParagraph"/>
              <w:spacing w:before="96" w:line="225" w:lineRule="auto"/>
              <w:jc w:val="left"/>
              <w:rPr>
                <w:rFonts w:ascii="Calibri" w:hAnsi="Calibri"/>
                <w:b/>
                <w:color w:val="231F20"/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35,36  Тематический диагностический сред «Синтаксис»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215211" w:rsidRDefault="00215211">
            <w:pPr>
              <w:pStyle w:val="TableParagraph"/>
              <w:spacing w:before="111" w:line="223" w:lineRule="auto"/>
              <w:ind w:right="102"/>
              <w:rPr>
                <w:rFonts w:ascii="Calibri" w:hAnsi="Calibri"/>
                <w:b/>
                <w:color w:val="231F20"/>
                <w:w w:val="105"/>
                <w:sz w:val="21"/>
              </w:rPr>
            </w:pPr>
          </w:p>
        </w:tc>
      </w:tr>
      <w:tr w:rsidR="00215211" w:rsidTr="001857FA">
        <w:trPr>
          <w:trHeight w:val="427"/>
        </w:trPr>
        <w:tc>
          <w:tcPr>
            <w:tcW w:w="11751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215211" w:rsidRDefault="00215211" w:rsidP="00215211">
            <w:pPr>
              <w:pStyle w:val="TableParagraph"/>
              <w:spacing w:before="82"/>
              <w:ind w:right="2852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37,38 </w:t>
            </w: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Рр</w:t>
            </w:r>
            <w:proofErr w:type="spellEnd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Сочинение-рассуждение по тексту</w:t>
            </w:r>
          </w:p>
        </w:tc>
      </w:tr>
      <w:tr w:rsidR="000253ED" w:rsidTr="001857FA">
        <w:trPr>
          <w:trHeight w:val="427"/>
        </w:trPr>
        <w:tc>
          <w:tcPr>
            <w:tcW w:w="11751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82"/>
              <w:ind w:left="2861" w:right="2852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Речь. Р</w:t>
            </w:r>
            <w:r w:rsidR="00215211">
              <w:rPr>
                <w:rFonts w:ascii="Calibri" w:hAnsi="Calibri"/>
                <w:b/>
                <w:color w:val="231F20"/>
                <w:w w:val="115"/>
                <w:sz w:val="21"/>
              </w:rPr>
              <w:t>ечевое общение. Культура речи (8</w:t>
            </w: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ч)</w:t>
            </w:r>
          </w:p>
        </w:tc>
      </w:tr>
      <w:tr w:rsidR="000253ED" w:rsidTr="001857FA">
        <w:trPr>
          <w:trHeight w:val="1610"/>
        </w:trPr>
        <w:tc>
          <w:tcPr>
            <w:tcW w:w="6568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215211">
            <w:pPr>
              <w:pStyle w:val="TableParagraph"/>
              <w:spacing w:before="106" w:line="228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39. </w:t>
            </w:r>
            <w:r w:rsidR="008278A6">
              <w:rPr>
                <w:color w:val="231F20"/>
                <w:sz w:val="21"/>
              </w:rPr>
              <w:t>Язык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речь: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Речевая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деятельность.</w:t>
            </w:r>
            <w:r w:rsidR="008278A6">
              <w:rPr>
                <w:color w:val="231F20"/>
                <w:spacing w:val="-1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Виды</w:t>
            </w:r>
            <w:r w:rsidR="008278A6"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рече</w:t>
            </w:r>
            <w:r w:rsidR="008278A6">
              <w:rPr>
                <w:color w:val="231F20"/>
                <w:sz w:val="21"/>
              </w:rPr>
              <w:t>вой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деятельности.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Речевое</w:t>
            </w:r>
            <w:r w:rsidR="008278A6">
              <w:rPr>
                <w:color w:val="231F20"/>
                <w:spacing w:val="-21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общение.</w:t>
            </w:r>
          </w:p>
          <w:p w:rsidR="000253ED" w:rsidRDefault="008278A6">
            <w:pPr>
              <w:pStyle w:val="TableParagraph"/>
              <w:spacing w:line="230" w:lineRule="exact"/>
              <w:ind w:right="0"/>
              <w:rPr>
                <w:sz w:val="21"/>
              </w:rPr>
            </w:pPr>
            <w:r>
              <w:rPr>
                <w:color w:val="231F20"/>
                <w:sz w:val="21"/>
              </w:rPr>
              <w:t>Правильность речи.</w:t>
            </w:r>
          </w:p>
          <w:p w:rsidR="000253ED" w:rsidRDefault="00215211">
            <w:pPr>
              <w:pStyle w:val="TableParagraph"/>
              <w:spacing w:before="4" w:line="228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40,41,42 </w:t>
            </w:r>
            <w:r w:rsidR="008278A6">
              <w:rPr>
                <w:color w:val="231F20"/>
                <w:sz w:val="21"/>
              </w:rPr>
              <w:t>Понятие о норме литературного языка.</w:t>
            </w:r>
            <w:r w:rsidR="008278A6">
              <w:rPr>
                <w:color w:val="231F20"/>
                <w:spacing w:val="-35"/>
                <w:sz w:val="21"/>
              </w:rPr>
              <w:t xml:space="preserve"> </w:t>
            </w:r>
            <w:r w:rsidR="008278A6">
              <w:rPr>
                <w:color w:val="231F20"/>
                <w:spacing w:val="-3"/>
                <w:sz w:val="21"/>
              </w:rPr>
              <w:t xml:space="preserve">Нормы </w:t>
            </w:r>
            <w:r w:rsidR="008278A6">
              <w:rPr>
                <w:color w:val="231F20"/>
                <w:w w:val="95"/>
                <w:sz w:val="21"/>
              </w:rPr>
              <w:t>литературного</w:t>
            </w:r>
            <w:r>
              <w:rPr>
                <w:color w:val="231F20"/>
                <w:w w:val="95"/>
                <w:sz w:val="21"/>
              </w:rPr>
              <w:t xml:space="preserve"> языка: орфоэпические, акценто</w:t>
            </w:r>
            <w:r w:rsidR="008278A6">
              <w:rPr>
                <w:color w:val="231F20"/>
                <w:sz w:val="21"/>
              </w:rPr>
              <w:t>логические, словообразовательные,</w:t>
            </w:r>
            <w:r w:rsidR="008278A6">
              <w:rPr>
                <w:color w:val="231F20"/>
                <w:spacing w:val="33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лексичес</w:t>
            </w:r>
            <w:proofErr w:type="spellEnd"/>
            <w:r w:rsidR="008278A6">
              <w:rPr>
                <w:color w:val="231F20"/>
                <w:sz w:val="21"/>
              </w:rPr>
              <w:t>-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111" w:line="220" w:lineRule="auto"/>
              <w:ind w:right="9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proofErr w:type="spellStart"/>
            <w:r>
              <w:rPr>
                <w:color w:val="231F20"/>
                <w:w w:val="105"/>
                <w:sz w:val="21"/>
              </w:rPr>
              <w:t>све</w:t>
            </w:r>
            <w:proofErr w:type="spellEnd"/>
            <w:r>
              <w:rPr>
                <w:color w:val="231F20"/>
                <w:w w:val="105"/>
                <w:sz w:val="21"/>
              </w:rPr>
              <w:t xml:space="preserve">- </w:t>
            </w:r>
            <w:proofErr w:type="spellStart"/>
            <w:r>
              <w:rPr>
                <w:color w:val="231F20"/>
                <w:w w:val="105"/>
                <w:sz w:val="21"/>
              </w:rPr>
              <w:t>дения</w:t>
            </w:r>
            <w:proofErr w:type="spellEnd"/>
            <w:r>
              <w:rPr>
                <w:color w:val="231F20"/>
                <w:w w:val="105"/>
                <w:sz w:val="21"/>
              </w:rPr>
              <w:t xml:space="preserve"> о языке и речи.</w:t>
            </w:r>
          </w:p>
          <w:p w:rsidR="000253ED" w:rsidRDefault="008278A6">
            <w:pPr>
              <w:pStyle w:val="TableParagraph"/>
              <w:spacing w:before="5" w:line="220" w:lineRule="auto"/>
              <w:ind w:right="97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>Уметь</w:t>
            </w:r>
            <w:r>
              <w:rPr>
                <w:rFonts w:ascii="Calibri" w:hAnsi="Calibri"/>
                <w:b/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находить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информацию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языковой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норме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разных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типах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лингвистических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словарей.</w:t>
            </w:r>
          </w:p>
          <w:p w:rsidR="000253ED" w:rsidRDefault="008278A6">
            <w:pPr>
              <w:pStyle w:val="TableParagraph"/>
              <w:spacing w:before="5" w:line="220" w:lineRule="auto"/>
              <w:ind w:right="14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Видеть </w:t>
            </w:r>
            <w:r>
              <w:rPr>
                <w:color w:val="231F20"/>
                <w:sz w:val="21"/>
              </w:rPr>
              <w:t xml:space="preserve">ошибки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и исправлять  </w:t>
            </w:r>
            <w:r>
              <w:rPr>
                <w:color w:val="231F20"/>
                <w:sz w:val="21"/>
              </w:rPr>
              <w:t xml:space="preserve">их в </w:t>
            </w:r>
            <w:r>
              <w:rPr>
                <w:color w:val="231F20"/>
                <w:spacing w:val="-2"/>
                <w:sz w:val="21"/>
              </w:rPr>
              <w:t xml:space="preserve">соответствии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нормами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литературного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языка.</w:t>
            </w:r>
          </w:p>
        </w:tc>
      </w:tr>
    </w:tbl>
    <w:p w:rsidR="000253ED" w:rsidRDefault="000253ED">
      <w:pPr>
        <w:spacing w:line="220" w:lineRule="auto"/>
        <w:rPr>
          <w:sz w:val="21"/>
        </w:rPr>
        <w:sectPr w:rsidR="000253ED" w:rsidSect="001857FA">
          <w:pgSz w:w="13360" w:h="9390" w:orient="landscape"/>
          <w:pgMar w:top="568" w:right="1260" w:bottom="580" w:left="660" w:header="0" w:footer="386" w:gutter="0"/>
          <w:cols w:space="720"/>
        </w:sectPr>
      </w:pPr>
    </w:p>
    <w:p w:rsidR="000253ED" w:rsidRDefault="000253ED">
      <w:pPr>
        <w:pStyle w:val="a3"/>
        <w:rPr>
          <w:rFonts w:ascii="Times New Roman"/>
          <w:sz w:val="20"/>
        </w:rPr>
      </w:pPr>
    </w:p>
    <w:p w:rsidR="000253ED" w:rsidRDefault="000253ED">
      <w:pPr>
        <w:pStyle w:val="a3"/>
        <w:spacing w:before="11"/>
        <w:rPr>
          <w:rFonts w:ascii="Times New Roman"/>
          <w:sz w:val="18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71"/>
        <w:gridCol w:w="5183"/>
      </w:tblGrid>
      <w:tr w:rsidR="000253ED" w:rsidTr="001857FA">
        <w:trPr>
          <w:trHeight w:val="1966"/>
        </w:trPr>
        <w:tc>
          <w:tcPr>
            <w:tcW w:w="6571" w:type="dxa"/>
            <w:tcBorders>
              <w:top w:val="single" w:sz="6" w:space="0" w:color="231F20"/>
            </w:tcBorders>
          </w:tcPr>
          <w:p w:rsidR="000253ED" w:rsidRDefault="008278A6">
            <w:pPr>
              <w:pStyle w:val="TableParagraph"/>
              <w:spacing w:before="96" w:line="247" w:lineRule="auto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кие, морфологические, синтаксические, </w:t>
            </w:r>
            <w:proofErr w:type="spellStart"/>
            <w:r>
              <w:rPr>
                <w:color w:val="231F20"/>
                <w:spacing w:val="-4"/>
                <w:sz w:val="21"/>
              </w:rPr>
              <w:t>ст</w:t>
            </w:r>
            <w:proofErr w:type="gramStart"/>
            <w:r>
              <w:rPr>
                <w:color w:val="231F20"/>
                <w:spacing w:val="-4"/>
                <w:sz w:val="21"/>
              </w:rPr>
              <w:t>и</w:t>
            </w:r>
            <w:proofErr w:type="spellEnd"/>
            <w:r>
              <w:rPr>
                <w:color w:val="231F20"/>
                <w:spacing w:val="-4"/>
                <w:sz w:val="21"/>
              </w:rPr>
              <w:t>-</w:t>
            </w:r>
            <w:proofErr w:type="gramEnd"/>
            <w:r>
              <w:rPr>
                <w:color w:val="231F20"/>
                <w:spacing w:val="59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21"/>
              </w:rPr>
              <w:t>листические</w:t>
            </w:r>
            <w:proofErr w:type="spellEnd"/>
            <w:r>
              <w:rPr>
                <w:color w:val="231F20"/>
                <w:w w:val="95"/>
                <w:sz w:val="21"/>
              </w:rPr>
              <w:t xml:space="preserve">. Орфографические и </w:t>
            </w:r>
            <w:r w:rsidR="00215211">
              <w:rPr>
                <w:color w:val="231F20"/>
                <w:spacing w:val="-2"/>
                <w:w w:val="95"/>
                <w:sz w:val="21"/>
              </w:rPr>
              <w:t>пунктуацион</w:t>
            </w:r>
            <w:r>
              <w:rPr>
                <w:color w:val="231F20"/>
                <w:sz w:val="21"/>
              </w:rPr>
              <w:t>ные нормы. Речевая ошибка.</w:t>
            </w:r>
          </w:p>
          <w:p w:rsidR="00215211" w:rsidRDefault="00215211">
            <w:pPr>
              <w:pStyle w:val="TableParagraph"/>
              <w:spacing w:before="96" w:line="247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43,44  Практическая работа  «Литературные нормы русского языка»</w:t>
            </w:r>
          </w:p>
          <w:p w:rsidR="000253ED" w:rsidRDefault="00215211">
            <w:pPr>
              <w:pStyle w:val="TableParagraph"/>
              <w:spacing w:before="1" w:line="247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40. </w:t>
            </w:r>
            <w:r w:rsidR="008278A6">
              <w:rPr>
                <w:color w:val="231F20"/>
                <w:sz w:val="21"/>
              </w:rPr>
              <w:t>Качества хорошей речи: чистота, выразител</w:t>
            </w:r>
            <w:proofErr w:type="gramStart"/>
            <w:r w:rsidR="008278A6">
              <w:rPr>
                <w:color w:val="231F20"/>
                <w:sz w:val="21"/>
              </w:rPr>
              <w:t>ь-</w:t>
            </w:r>
            <w:proofErr w:type="gramEnd"/>
            <w:r w:rsidR="008278A6">
              <w:rPr>
                <w:color w:val="231F20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ность</w:t>
            </w:r>
            <w:proofErr w:type="spellEnd"/>
            <w:r w:rsidR="008278A6">
              <w:rPr>
                <w:color w:val="231F20"/>
                <w:sz w:val="21"/>
              </w:rPr>
              <w:t>, уместность, точность, богатство.</w:t>
            </w:r>
          </w:p>
          <w:p w:rsidR="000253ED" w:rsidRDefault="008278A6">
            <w:pPr>
              <w:pStyle w:val="TableParagraph"/>
              <w:spacing w:line="247" w:lineRule="auto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Виды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роды</w:t>
            </w:r>
            <w:r>
              <w:rPr>
                <w:color w:val="231F20"/>
                <w:spacing w:val="-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ораторского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красноречия.</w:t>
            </w:r>
            <w:r>
              <w:rPr>
                <w:color w:val="231F20"/>
                <w:spacing w:val="-46"/>
                <w:sz w:val="21"/>
              </w:rPr>
              <w:t xml:space="preserve"> </w:t>
            </w:r>
            <w:r w:rsidR="00215211">
              <w:rPr>
                <w:color w:val="231F20"/>
                <w:spacing w:val="-3"/>
                <w:sz w:val="21"/>
              </w:rPr>
              <w:t>Оратор</w:t>
            </w:r>
            <w:r>
              <w:rPr>
                <w:color w:val="231F20"/>
                <w:sz w:val="21"/>
              </w:rPr>
              <w:t>ская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речь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такт</w:t>
            </w:r>
          </w:p>
          <w:p w:rsidR="00215211" w:rsidRDefault="00215211">
            <w:pPr>
              <w:pStyle w:val="TableParagraph"/>
              <w:spacing w:line="247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41. </w:t>
            </w:r>
            <w:proofErr w:type="spellStart"/>
            <w:r>
              <w:rPr>
                <w:color w:val="231F20"/>
                <w:sz w:val="21"/>
              </w:rPr>
              <w:t>Рр</w:t>
            </w:r>
            <w:proofErr w:type="spellEnd"/>
            <w:r>
              <w:rPr>
                <w:color w:val="231F20"/>
                <w:sz w:val="21"/>
              </w:rPr>
              <w:t xml:space="preserve"> Составление торжественной речи</w:t>
            </w:r>
          </w:p>
        </w:tc>
        <w:tc>
          <w:tcPr>
            <w:tcW w:w="5183" w:type="dxa"/>
            <w:tcBorders>
              <w:top w:val="single" w:sz="6" w:space="0" w:color="231F20"/>
            </w:tcBorders>
          </w:tcPr>
          <w:p w:rsidR="000253ED" w:rsidRDefault="008278A6">
            <w:pPr>
              <w:pStyle w:val="TableParagraph"/>
              <w:spacing w:before="94" w:line="255" w:lineRule="exact"/>
              <w:ind w:right="0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Определять </w:t>
            </w:r>
            <w:r>
              <w:rPr>
                <w:color w:val="231F20"/>
                <w:w w:val="105"/>
                <w:sz w:val="21"/>
              </w:rPr>
              <w:t>качества хорошей речи.</w:t>
            </w:r>
          </w:p>
          <w:p w:rsidR="000253ED" w:rsidRDefault="008278A6">
            <w:pPr>
              <w:pStyle w:val="TableParagraph"/>
              <w:spacing w:line="24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Соблюдать </w:t>
            </w:r>
            <w:r>
              <w:rPr>
                <w:color w:val="231F20"/>
                <w:sz w:val="21"/>
              </w:rPr>
              <w:t xml:space="preserve">требования к </w:t>
            </w:r>
            <w:r>
              <w:rPr>
                <w:color w:val="231F20"/>
                <w:spacing w:val="-2"/>
                <w:sz w:val="21"/>
              </w:rPr>
              <w:t xml:space="preserve">коммуникативным </w:t>
            </w:r>
            <w:r>
              <w:rPr>
                <w:color w:val="231F20"/>
                <w:sz w:val="21"/>
              </w:rPr>
              <w:t>качествам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хорошей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речи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собственной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 xml:space="preserve">речевой </w:t>
            </w:r>
            <w:r>
              <w:rPr>
                <w:color w:val="231F20"/>
                <w:sz w:val="21"/>
              </w:rPr>
              <w:t>практике.</w:t>
            </w:r>
          </w:p>
          <w:p w:rsidR="000253ED" w:rsidRDefault="008278A6">
            <w:pPr>
              <w:pStyle w:val="TableParagraph"/>
              <w:spacing w:before="4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Моделировать </w:t>
            </w:r>
            <w:r>
              <w:rPr>
                <w:color w:val="231F20"/>
                <w:sz w:val="21"/>
              </w:rPr>
              <w:t xml:space="preserve">ораторские тексты разной на- </w:t>
            </w:r>
            <w:proofErr w:type="spellStart"/>
            <w:r>
              <w:rPr>
                <w:color w:val="231F20"/>
                <w:sz w:val="21"/>
              </w:rPr>
              <w:t>правленности</w:t>
            </w:r>
            <w:proofErr w:type="spellEnd"/>
            <w:r>
              <w:rPr>
                <w:color w:val="231F20"/>
                <w:sz w:val="21"/>
              </w:rPr>
              <w:t>, различных речевых жанров</w:t>
            </w:r>
          </w:p>
        </w:tc>
      </w:tr>
      <w:tr w:rsidR="000253ED" w:rsidTr="001857FA">
        <w:trPr>
          <w:trHeight w:val="429"/>
        </w:trPr>
        <w:tc>
          <w:tcPr>
            <w:tcW w:w="11754" w:type="dxa"/>
            <w:gridSpan w:val="2"/>
            <w:tcBorders>
              <w:bottom w:val="single" w:sz="6" w:space="0" w:color="231F20"/>
            </w:tcBorders>
          </w:tcPr>
          <w:p w:rsidR="000253ED" w:rsidRDefault="008278A6" w:rsidP="00D10361">
            <w:pPr>
              <w:pStyle w:val="TableParagraph"/>
              <w:spacing w:before="84"/>
              <w:ind w:left="2861" w:right="2852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21"/>
              </w:rPr>
              <w:t>Стилистика (</w:t>
            </w:r>
            <w:r w:rsidR="00215211">
              <w:rPr>
                <w:rFonts w:ascii="Calibri" w:hAnsi="Calibri"/>
                <w:b/>
                <w:color w:val="231F20"/>
                <w:w w:val="120"/>
                <w:sz w:val="21"/>
              </w:rPr>
              <w:t>1</w:t>
            </w:r>
            <w:r w:rsidR="00D10361">
              <w:rPr>
                <w:rFonts w:ascii="Calibri" w:hAnsi="Calibri"/>
                <w:b/>
                <w:color w:val="231F20"/>
                <w:w w:val="120"/>
                <w:sz w:val="21"/>
              </w:rPr>
              <w:t>2</w:t>
            </w:r>
            <w:r>
              <w:rPr>
                <w:rFonts w:ascii="Calibri" w:hAnsi="Calibri"/>
                <w:b/>
                <w:color w:val="231F20"/>
                <w:w w:val="120"/>
                <w:sz w:val="21"/>
              </w:rPr>
              <w:t xml:space="preserve"> ч)</w:t>
            </w:r>
          </w:p>
        </w:tc>
      </w:tr>
      <w:tr w:rsidR="000253ED" w:rsidTr="001857FA">
        <w:trPr>
          <w:trHeight w:val="55"/>
        </w:trPr>
        <w:tc>
          <w:tcPr>
            <w:tcW w:w="65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253ED" w:rsidRDefault="00215211">
            <w:pPr>
              <w:pStyle w:val="TableParagraph"/>
              <w:spacing w:before="96" w:line="247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42. </w:t>
            </w:r>
            <w:r w:rsidR="008278A6">
              <w:rPr>
                <w:color w:val="231F20"/>
                <w:sz w:val="21"/>
              </w:rPr>
              <w:t>Стилистика</w:t>
            </w:r>
            <w:r w:rsidR="008278A6">
              <w:rPr>
                <w:color w:val="231F20"/>
                <w:spacing w:val="-1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как</w:t>
            </w:r>
            <w:r w:rsidR="008278A6">
              <w:rPr>
                <w:color w:val="231F20"/>
                <w:spacing w:val="-1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раздел</w:t>
            </w:r>
            <w:r w:rsidR="008278A6">
              <w:rPr>
                <w:color w:val="231F20"/>
                <w:spacing w:val="-1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науки</w:t>
            </w:r>
            <w:r w:rsidR="008278A6">
              <w:rPr>
                <w:color w:val="231F20"/>
                <w:spacing w:val="-1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о</w:t>
            </w:r>
            <w:r w:rsidR="008278A6">
              <w:rPr>
                <w:color w:val="231F20"/>
                <w:spacing w:val="-1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языке,</w:t>
            </w:r>
            <w:r w:rsidR="008278A6">
              <w:rPr>
                <w:color w:val="231F20"/>
                <w:spacing w:val="-14"/>
                <w:sz w:val="21"/>
              </w:rPr>
              <w:t xml:space="preserve"> </w:t>
            </w:r>
            <w:r>
              <w:rPr>
                <w:color w:val="231F20"/>
                <w:spacing w:val="-3"/>
                <w:sz w:val="21"/>
              </w:rPr>
              <w:t>изучаю</w:t>
            </w:r>
            <w:r w:rsidR="008278A6">
              <w:rPr>
                <w:color w:val="231F20"/>
                <w:sz w:val="21"/>
              </w:rPr>
              <w:t>щий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стили</w:t>
            </w:r>
            <w:r w:rsidR="008278A6">
              <w:rPr>
                <w:color w:val="231F20"/>
                <w:spacing w:val="-2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языка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и</w:t>
            </w:r>
            <w:r w:rsidR="008278A6">
              <w:rPr>
                <w:color w:val="231F20"/>
                <w:spacing w:val="-2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стили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речи,</w:t>
            </w:r>
            <w:r w:rsidR="008278A6">
              <w:rPr>
                <w:color w:val="231F20"/>
                <w:spacing w:val="-23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а</w:t>
            </w:r>
            <w:r w:rsidR="008278A6">
              <w:rPr>
                <w:color w:val="231F20"/>
                <w:spacing w:val="-24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также</w:t>
            </w:r>
            <w:r w:rsidR="008278A6"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изобра</w:t>
            </w:r>
            <w:r w:rsidR="008278A6">
              <w:rPr>
                <w:color w:val="231F20"/>
                <w:sz w:val="21"/>
              </w:rPr>
              <w:t>зительно-выразительные</w:t>
            </w:r>
            <w:r w:rsidR="008278A6">
              <w:rPr>
                <w:color w:val="231F20"/>
                <w:spacing w:val="-22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средства.</w:t>
            </w:r>
          </w:p>
          <w:p w:rsidR="000253ED" w:rsidRDefault="00215211">
            <w:pPr>
              <w:pStyle w:val="TableParagraph"/>
              <w:spacing w:before="1" w:line="247" w:lineRule="auto"/>
              <w:ind w:left="11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43. </w:t>
            </w:r>
            <w:r w:rsidR="008278A6">
              <w:rPr>
                <w:color w:val="231F20"/>
                <w:sz w:val="21"/>
              </w:rPr>
              <w:t>Стиль. Кл</w:t>
            </w:r>
            <w:r>
              <w:rPr>
                <w:color w:val="231F20"/>
                <w:sz w:val="21"/>
              </w:rPr>
              <w:t>ассификация функциональных сти</w:t>
            </w:r>
            <w:r w:rsidR="008278A6">
              <w:rPr>
                <w:color w:val="231F20"/>
                <w:sz w:val="21"/>
              </w:rPr>
              <w:t>лей. Научный стиль. Официально-деловой стиль. Публицистический стиль. Разговорный стиль. Язык художественной литературы.</w:t>
            </w:r>
          </w:p>
          <w:p w:rsidR="000253ED" w:rsidRDefault="00215211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44. </w:t>
            </w:r>
            <w:r w:rsidR="008278A6">
              <w:rPr>
                <w:color w:val="231F20"/>
                <w:sz w:val="21"/>
              </w:rPr>
              <w:t xml:space="preserve">Текст. Основные признаки текста. </w:t>
            </w:r>
            <w:proofErr w:type="spellStart"/>
            <w:r w:rsidR="008278A6">
              <w:rPr>
                <w:color w:val="231F20"/>
                <w:sz w:val="21"/>
              </w:rPr>
              <w:t>Функци</w:t>
            </w:r>
            <w:proofErr w:type="gramStart"/>
            <w:r w:rsidR="008278A6">
              <w:rPr>
                <w:color w:val="231F20"/>
                <w:sz w:val="21"/>
              </w:rPr>
              <w:t>о</w:t>
            </w:r>
            <w:proofErr w:type="spellEnd"/>
            <w:r w:rsidR="008278A6">
              <w:rPr>
                <w:color w:val="231F20"/>
                <w:sz w:val="21"/>
              </w:rPr>
              <w:t>-</w:t>
            </w:r>
            <w:proofErr w:type="gramEnd"/>
            <w:r w:rsidR="008278A6">
              <w:rPr>
                <w:color w:val="231F20"/>
                <w:sz w:val="21"/>
              </w:rPr>
              <w:t xml:space="preserve"> </w:t>
            </w:r>
            <w:proofErr w:type="spellStart"/>
            <w:r w:rsidR="008278A6">
              <w:rPr>
                <w:color w:val="231F20"/>
                <w:sz w:val="21"/>
              </w:rPr>
              <w:t>нально</w:t>
            </w:r>
            <w:proofErr w:type="spellEnd"/>
            <w:r w:rsidR="008278A6">
              <w:rPr>
                <w:color w:val="231F20"/>
                <w:sz w:val="21"/>
              </w:rPr>
              <w:t>-смысловые типы речи: повествование, описание,</w:t>
            </w:r>
            <w:r w:rsidR="008278A6">
              <w:rPr>
                <w:color w:val="231F20"/>
                <w:spacing w:val="-3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рассуждение.</w:t>
            </w:r>
            <w:r w:rsidR="008278A6">
              <w:rPr>
                <w:color w:val="231F20"/>
                <w:spacing w:val="-39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Анализ</w:t>
            </w:r>
            <w:r w:rsidR="008278A6">
              <w:rPr>
                <w:color w:val="231F20"/>
                <w:spacing w:val="-3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текстов</w:t>
            </w:r>
            <w:r w:rsidR="008278A6">
              <w:rPr>
                <w:color w:val="231F20"/>
                <w:spacing w:val="-39"/>
                <w:sz w:val="21"/>
              </w:rPr>
              <w:t xml:space="preserve"> </w:t>
            </w:r>
            <w:r w:rsidR="008278A6">
              <w:rPr>
                <w:color w:val="231F20"/>
                <w:spacing w:val="-3"/>
                <w:sz w:val="21"/>
              </w:rPr>
              <w:t xml:space="preserve">разных </w:t>
            </w:r>
            <w:r w:rsidR="008278A6">
              <w:rPr>
                <w:color w:val="231F20"/>
                <w:sz w:val="21"/>
              </w:rPr>
              <w:t>стилей и</w:t>
            </w:r>
            <w:r w:rsidR="008278A6">
              <w:rPr>
                <w:color w:val="231F20"/>
                <w:spacing w:val="-38"/>
                <w:sz w:val="21"/>
              </w:rPr>
              <w:t xml:space="preserve"> </w:t>
            </w:r>
            <w:r w:rsidR="008278A6">
              <w:rPr>
                <w:color w:val="231F20"/>
                <w:sz w:val="21"/>
              </w:rPr>
              <w:t>жанров.</w:t>
            </w:r>
          </w:p>
          <w:p w:rsidR="00215211" w:rsidRDefault="00215211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45. Комплексный анализ </w:t>
            </w:r>
            <w:r w:rsidR="00D10361">
              <w:rPr>
                <w:color w:val="231F20"/>
                <w:sz w:val="21"/>
              </w:rPr>
              <w:t>текста повествовательного стиля</w:t>
            </w:r>
          </w:p>
          <w:p w:rsidR="00D10361" w:rsidRDefault="00D10361" w:rsidP="00D10361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46. </w:t>
            </w:r>
            <w:r>
              <w:rPr>
                <w:color w:val="231F20"/>
                <w:sz w:val="21"/>
              </w:rPr>
              <w:t xml:space="preserve">Комплексный анализ текста повествовательного </w:t>
            </w:r>
            <w:r>
              <w:rPr>
                <w:color w:val="231F20"/>
                <w:sz w:val="21"/>
              </w:rPr>
              <w:t>типа</w:t>
            </w:r>
          </w:p>
          <w:p w:rsidR="00D10361" w:rsidRDefault="00D10361" w:rsidP="00D10361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sz w:val="21"/>
              </w:rPr>
              <w:t>47.</w:t>
            </w:r>
            <w:r>
              <w:rPr>
                <w:color w:val="231F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Комплексный анализ текста </w:t>
            </w:r>
            <w:r>
              <w:rPr>
                <w:color w:val="231F20"/>
                <w:sz w:val="21"/>
              </w:rPr>
              <w:t>описательного</w:t>
            </w:r>
            <w:r>
              <w:rPr>
                <w:color w:val="231F20"/>
                <w:sz w:val="21"/>
              </w:rPr>
              <w:t xml:space="preserve"> стиля</w:t>
            </w:r>
          </w:p>
          <w:p w:rsidR="00D10361" w:rsidRDefault="00D10361" w:rsidP="00D10361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sz w:val="21"/>
              </w:rPr>
              <w:t xml:space="preserve">48. </w:t>
            </w:r>
            <w:r>
              <w:rPr>
                <w:color w:val="231F20"/>
                <w:sz w:val="21"/>
              </w:rPr>
              <w:t xml:space="preserve">Комплексный анализ текста </w:t>
            </w:r>
            <w:r>
              <w:rPr>
                <w:color w:val="231F20"/>
                <w:sz w:val="21"/>
              </w:rPr>
              <w:t>рассуждения</w:t>
            </w:r>
          </w:p>
          <w:p w:rsidR="00D10361" w:rsidRDefault="00D10361" w:rsidP="00D10361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sz w:val="21"/>
              </w:rPr>
              <w:t>49.</w:t>
            </w:r>
            <w:r>
              <w:rPr>
                <w:color w:val="231F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Комплексный анализ </w:t>
            </w:r>
            <w:r>
              <w:rPr>
                <w:color w:val="231F20"/>
                <w:sz w:val="21"/>
              </w:rPr>
              <w:t>текста смешанных типов речи</w:t>
            </w:r>
          </w:p>
          <w:p w:rsidR="00D10361" w:rsidRDefault="00D10361" w:rsidP="00D10361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sz w:val="21"/>
              </w:rPr>
              <w:t>50.</w:t>
            </w:r>
            <w:r>
              <w:rPr>
                <w:color w:val="231F20"/>
                <w:sz w:val="21"/>
              </w:rPr>
              <w:t xml:space="preserve"> Практическая работа «Стилистика»</w:t>
            </w:r>
          </w:p>
          <w:p w:rsidR="00D10361" w:rsidRDefault="00D10361" w:rsidP="00D10361">
            <w:pPr>
              <w:pStyle w:val="TableParagraph"/>
              <w:spacing w:line="247" w:lineRule="auto"/>
              <w:ind w:left="110"/>
              <w:rPr>
                <w:sz w:val="21"/>
              </w:rPr>
            </w:pPr>
            <w:r>
              <w:rPr>
                <w:sz w:val="21"/>
              </w:rPr>
              <w:t xml:space="preserve">51,52 </w:t>
            </w:r>
            <w:proofErr w:type="spellStart"/>
            <w:r>
              <w:rPr>
                <w:sz w:val="21"/>
              </w:rPr>
              <w:t>Рр</w:t>
            </w:r>
            <w:proofErr w:type="spellEnd"/>
          </w:p>
          <w:p w:rsidR="00D10361" w:rsidRPr="001857FA" w:rsidRDefault="00D10361" w:rsidP="001857FA">
            <w:pPr>
              <w:pStyle w:val="TableParagraph"/>
              <w:spacing w:line="247" w:lineRule="auto"/>
              <w:ind w:left="110"/>
              <w:rPr>
                <w:color w:val="231F20"/>
                <w:sz w:val="21"/>
              </w:rPr>
            </w:pPr>
            <w:r>
              <w:rPr>
                <w:sz w:val="21"/>
              </w:rPr>
              <w:t>Создание текста определенного стиля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0253ED" w:rsidRDefault="008278A6">
            <w:pPr>
              <w:pStyle w:val="TableParagraph"/>
              <w:spacing w:before="94" w:line="24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Понимать </w:t>
            </w:r>
            <w:r>
              <w:rPr>
                <w:color w:val="231F20"/>
                <w:sz w:val="21"/>
              </w:rPr>
              <w:t xml:space="preserve">стилистические требования к </w:t>
            </w:r>
            <w:proofErr w:type="spellStart"/>
            <w:r>
              <w:rPr>
                <w:color w:val="231F20"/>
                <w:spacing w:val="-4"/>
                <w:sz w:val="21"/>
              </w:rPr>
              <w:t>орг</w:t>
            </w:r>
            <w:proofErr w:type="gramStart"/>
            <w:r>
              <w:rPr>
                <w:color w:val="231F20"/>
                <w:spacing w:val="-4"/>
                <w:sz w:val="21"/>
              </w:rPr>
              <w:t>а</w:t>
            </w:r>
            <w:proofErr w:type="spellEnd"/>
            <w:r>
              <w:rPr>
                <w:color w:val="231F20"/>
                <w:spacing w:val="-4"/>
                <w:sz w:val="21"/>
              </w:rPr>
              <w:t>-</w:t>
            </w:r>
            <w:proofErr w:type="gramEnd"/>
            <w:r>
              <w:rPr>
                <w:color w:val="231F20"/>
                <w:spacing w:val="59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низации</w:t>
            </w:r>
            <w:proofErr w:type="spellEnd"/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избранного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говорящим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языкового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6"/>
                <w:sz w:val="21"/>
              </w:rPr>
              <w:t>ма</w:t>
            </w:r>
            <w:proofErr w:type="spellEnd"/>
            <w:r>
              <w:rPr>
                <w:color w:val="231F20"/>
                <w:spacing w:val="-6"/>
                <w:sz w:val="21"/>
              </w:rPr>
              <w:t xml:space="preserve">- </w:t>
            </w:r>
            <w:proofErr w:type="spellStart"/>
            <w:r>
              <w:rPr>
                <w:color w:val="231F20"/>
                <w:sz w:val="21"/>
              </w:rPr>
              <w:t>териала</w:t>
            </w:r>
            <w:proofErr w:type="spellEnd"/>
            <w:r>
              <w:rPr>
                <w:color w:val="231F20"/>
                <w:sz w:val="21"/>
              </w:rPr>
              <w:t>.</w:t>
            </w:r>
          </w:p>
          <w:p w:rsidR="000253ED" w:rsidRDefault="008278A6">
            <w:pPr>
              <w:pStyle w:val="TableParagraph"/>
              <w:spacing w:before="5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Находить </w:t>
            </w:r>
            <w:r>
              <w:rPr>
                <w:color w:val="231F20"/>
                <w:sz w:val="21"/>
              </w:rPr>
              <w:t>при анализе художественного текста различные тропы.</w:t>
            </w:r>
          </w:p>
          <w:p w:rsidR="000253ED" w:rsidRDefault="008278A6">
            <w:pPr>
              <w:pStyle w:val="TableParagraph"/>
              <w:spacing w:before="6" w:line="24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Уметь доказать </w:t>
            </w:r>
            <w:r>
              <w:rPr>
                <w:color w:val="231F20"/>
                <w:sz w:val="21"/>
              </w:rPr>
              <w:t xml:space="preserve">принадлежность текста к </w:t>
            </w:r>
            <w:r>
              <w:rPr>
                <w:color w:val="231F20"/>
                <w:spacing w:val="-4"/>
                <w:sz w:val="21"/>
              </w:rPr>
              <w:t xml:space="preserve">тому </w:t>
            </w:r>
            <w:r>
              <w:rPr>
                <w:color w:val="231F20"/>
                <w:sz w:val="21"/>
              </w:rPr>
              <w:t xml:space="preserve">или иному стилю,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различать </w:t>
            </w:r>
            <w:r>
              <w:rPr>
                <w:color w:val="231F20"/>
                <w:sz w:val="21"/>
              </w:rPr>
              <w:t xml:space="preserve">стили речи по </w:t>
            </w:r>
            <w:r>
              <w:rPr>
                <w:color w:val="231F20"/>
                <w:spacing w:val="-4"/>
                <w:sz w:val="21"/>
              </w:rPr>
              <w:t>ле</w:t>
            </w:r>
            <w:proofErr w:type="gramStart"/>
            <w:r>
              <w:rPr>
                <w:color w:val="231F20"/>
                <w:spacing w:val="-4"/>
                <w:sz w:val="21"/>
              </w:rPr>
              <w:t>к-</w:t>
            </w:r>
            <w:proofErr w:type="gramEnd"/>
            <w:r>
              <w:rPr>
                <w:color w:val="231F20"/>
                <w:spacing w:val="-4"/>
                <w:sz w:val="21"/>
              </w:rPr>
              <w:t xml:space="preserve"> </w:t>
            </w:r>
            <w:proofErr w:type="spellStart"/>
            <w:r>
              <w:rPr>
                <w:color w:val="231F20"/>
                <w:sz w:val="21"/>
              </w:rPr>
              <w:t>сическим</w:t>
            </w:r>
            <w:proofErr w:type="spellEnd"/>
            <w:r>
              <w:rPr>
                <w:color w:val="231F20"/>
                <w:sz w:val="21"/>
              </w:rPr>
              <w:t>, морфологическим,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синтаксическим признакам.</w:t>
            </w:r>
          </w:p>
          <w:p w:rsidR="000253ED" w:rsidRDefault="008278A6">
            <w:pPr>
              <w:pStyle w:val="TableParagraph"/>
              <w:spacing w:before="2" w:line="237" w:lineRule="auto"/>
              <w:ind w:right="93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Уметь сопоставлять </w:t>
            </w:r>
            <w:r>
              <w:rPr>
                <w:color w:val="231F20"/>
                <w:w w:val="105"/>
                <w:sz w:val="21"/>
              </w:rPr>
              <w:t xml:space="preserve">тексты разных стилей.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Знать</w:t>
            </w:r>
            <w:r>
              <w:rPr>
                <w:rFonts w:ascii="Calibri" w:hAnsi="Calibri"/>
                <w:b/>
                <w:color w:val="231F20"/>
                <w:spacing w:val="-1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жанры,</w:t>
            </w:r>
            <w:r>
              <w:rPr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характерные</w:t>
            </w:r>
            <w:r>
              <w:rPr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для</w:t>
            </w:r>
            <w:r>
              <w:rPr>
                <w:color w:val="231F20"/>
                <w:spacing w:val="-3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каждого</w:t>
            </w:r>
            <w:r>
              <w:rPr>
                <w:color w:val="231F20"/>
                <w:spacing w:val="-31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21"/>
              </w:rPr>
              <w:t xml:space="preserve">стиля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</w:tc>
      </w:tr>
    </w:tbl>
    <w:tbl>
      <w:tblPr>
        <w:tblStyle w:val="TableNormal"/>
        <w:tblpPr w:leftFromText="180" w:rightFromText="180" w:vertAnchor="text" w:horzAnchor="margin" w:tblpXSpec="right" w:tblpY="-41"/>
        <w:tblW w:w="1175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568"/>
        <w:gridCol w:w="5183"/>
      </w:tblGrid>
      <w:tr w:rsidR="001857FA" w:rsidTr="001857FA">
        <w:trPr>
          <w:trHeight w:val="3236"/>
        </w:trPr>
        <w:tc>
          <w:tcPr>
            <w:tcW w:w="6568" w:type="dxa"/>
            <w:tcBorders>
              <w:left w:val="single" w:sz="6" w:space="0" w:color="231F20"/>
              <w:bottom w:val="single" w:sz="6" w:space="0" w:color="231F20"/>
            </w:tcBorders>
          </w:tcPr>
          <w:p w:rsidR="001857FA" w:rsidRDefault="001857FA" w:rsidP="001857FA">
            <w:pPr>
              <w:pStyle w:val="TableParagraph"/>
              <w:spacing w:before="99" w:line="247" w:lineRule="auto"/>
              <w:ind w:left="110" w:right="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53. Из истории русского языкознания. М.В. Ломоносов. А.Х. Востоков. Ф.И. Буслаев. В.И. Даль. Я.К. Грот. А.А. Шахматов. Д.Н. Ушаков.</w:t>
            </w:r>
          </w:p>
          <w:p w:rsidR="001857FA" w:rsidRDefault="001857FA" w:rsidP="001857FA">
            <w:pPr>
              <w:pStyle w:val="TableParagraph"/>
              <w:spacing w:line="247" w:lineRule="auto"/>
              <w:ind w:left="110" w:right="1409"/>
              <w:jc w:val="lef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В.В. Виноградов. С.И. Ожегов. </w:t>
            </w:r>
          </w:p>
          <w:p w:rsidR="001857FA" w:rsidRDefault="001857FA" w:rsidP="001857FA">
            <w:pPr>
              <w:pStyle w:val="TableParagraph"/>
              <w:spacing w:line="247" w:lineRule="auto"/>
              <w:ind w:left="110" w:right="1409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54. Итоговый</w:t>
            </w:r>
            <w:r>
              <w:rPr>
                <w:color w:val="231F20"/>
                <w:spacing w:val="-50"/>
                <w:sz w:val="21"/>
              </w:rPr>
              <w:t xml:space="preserve">  </w:t>
            </w:r>
            <w:r>
              <w:rPr>
                <w:color w:val="231F20"/>
                <w:sz w:val="21"/>
              </w:rPr>
              <w:t>лингвистический</w:t>
            </w:r>
            <w:r>
              <w:rPr>
                <w:color w:val="231F20"/>
                <w:spacing w:val="-49"/>
                <w:sz w:val="21"/>
              </w:rPr>
              <w:t xml:space="preserve">  </w:t>
            </w:r>
            <w:r>
              <w:rPr>
                <w:color w:val="231F20"/>
                <w:spacing w:val="-3"/>
                <w:sz w:val="21"/>
              </w:rPr>
              <w:t>проект</w:t>
            </w:r>
          </w:p>
        </w:tc>
        <w:tc>
          <w:tcPr>
            <w:tcW w:w="5183" w:type="dxa"/>
            <w:tcBorders>
              <w:bottom w:val="single" w:sz="6" w:space="0" w:color="231F20"/>
            </w:tcBorders>
          </w:tcPr>
          <w:p w:rsidR="001857FA" w:rsidRDefault="001857FA" w:rsidP="001857FA">
            <w:pPr>
              <w:pStyle w:val="TableParagraph"/>
              <w:spacing w:before="97"/>
              <w:ind w:right="85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Уметь создавать </w:t>
            </w:r>
            <w:r>
              <w:rPr>
                <w:color w:val="231F20"/>
                <w:w w:val="105"/>
                <w:sz w:val="21"/>
              </w:rPr>
              <w:t xml:space="preserve">тексты разных стилей и </w:t>
            </w:r>
            <w:proofErr w:type="spellStart"/>
            <w:r>
              <w:rPr>
                <w:color w:val="231F20"/>
                <w:w w:val="105"/>
                <w:sz w:val="21"/>
              </w:rPr>
              <w:t>жан</w:t>
            </w:r>
            <w:proofErr w:type="spellEnd"/>
            <w:r>
              <w:rPr>
                <w:color w:val="231F20"/>
                <w:w w:val="105"/>
                <w:sz w:val="21"/>
              </w:rPr>
              <w:t>- ров.</w:t>
            </w:r>
          </w:p>
          <w:p w:rsidR="001857FA" w:rsidRDefault="001857FA" w:rsidP="001857FA">
            <w:pPr>
              <w:pStyle w:val="TableParagraph"/>
              <w:spacing w:before="5"/>
              <w:ind w:right="9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Знать </w:t>
            </w:r>
            <w:r>
              <w:rPr>
                <w:color w:val="231F20"/>
                <w:w w:val="105"/>
                <w:sz w:val="21"/>
              </w:rPr>
              <w:t xml:space="preserve">и 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уметь сформулировать </w:t>
            </w:r>
            <w:r>
              <w:rPr>
                <w:color w:val="231F20"/>
                <w:w w:val="105"/>
                <w:sz w:val="21"/>
              </w:rPr>
              <w:t>основные при- знаки текста.</w:t>
            </w:r>
          </w:p>
          <w:p w:rsidR="001857FA" w:rsidRDefault="001857FA" w:rsidP="001857FA">
            <w:pPr>
              <w:pStyle w:val="TableParagraph"/>
              <w:tabs>
                <w:tab w:val="left" w:pos="1435"/>
                <w:tab w:val="left" w:pos="4529"/>
              </w:tabs>
              <w:spacing w:before="5"/>
              <w:ind w:right="10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Различать</w:t>
            </w: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ab/>
            </w:r>
            <w:r>
              <w:rPr>
                <w:color w:val="231F20"/>
                <w:sz w:val="21"/>
              </w:rPr>
              <w:t>функционально-смысловые</w:t>
            </w:r>
            <w:r>
              <w:rPr>
                <w:color w:val="231F20"/>
                <w:sz w:val="21"/>
              </w:rPr>
              <w:tab/>
            </w:r>
            <w:r>
              <w:rPr>
                <w:color w:val="231F20"/>
                <w:spacing w:val="-5"/>
                <w:sz w:val="21"/>
              </w:rPr>
              <w:t xml:space="preserve">типы </w:t>
            </w:r>
            <w:r>
              <w:rPr>
                <w:color w:val="231F20"/>
                <w:w w:val="105"/>
                <w:sz w:val="21"/>
              </w:rPr>
              <w:t>речи.</w:t>
            </w:r>
          </w:p>
          <w:p w:rsidR="001857FA" w:rsidRDefault="001857FA" w:rsidP="001857FA">
            <w:pPr>
              <w:pStyle w:val="TableParagraph"/>
              <w:spacing w:before="5" w:line="24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Моделировать  </w:t>
            </w:r>
            <w:r>
              <w:rPr>
                <w:color w:val="231F20"/>
                <w:sz w:val="21"/>
              </w:rPr>
              <w:t xml:space="preserve">тексты разных стилей и </w:t>
            </w:r>
            <w:r>
              <w:rPr>
                <w:color w:val="231F20"/>
                <w:spacing w:val="-4"/>
                <w:sz w:val="21"/>
              </w:rPr>
              <w:t xml:space="preserve">типов </w:t>
            </w:r>
            <w:r>
              <w:rPr>
                <w:color w:val="231F20"/>
                <w:spacing w:val="5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зависимости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от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речевого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замысла</w:t>
            </w:r>
            <w:r>
              <w:rPr>
                <w:color w:val="231F20"/>
                <w:spacing w:val="-4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4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поставлен- ной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задачи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подготовленного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сообщения.</w:t>
            </w:r>
          </w:p>
          <w:p w:rsidR="001857FA" w:rsidRDefault="001857FA" w:rsidP="001857FA">
            <w:pPr>
              <w:pStyle w:val="TableParagraph"/>
              <w:spacing w:before="7" w:line="237" w:lineRule="auto"/>
              <w:ind w:right="92"/>
              <w:jc w:val="left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sz w:val="21"/>
              </w:rPr>
              <w:t xml:space="preserve">Расширять </w:t>
            </w:r>
            <w:r>
              <w:rPr>
                <w:color w:val="231F20"/>
                <w:sz w:val="21"/>
              </w:rPr>
              <w:t xml:space="preserve">лингвистический кругозор. </w:t>
            </w:r>
            <w:r>
              <w:rPr>
                <w:rFonts w:ascii="Calibri" w:hAnsi="Calibri"/>
                <w:b/>
                <w:color w:val="231F20"/>
                <w:sz w:val="21"/>
              </w:rPr>
              <w:t xml:space="preserve">Осознавать </w:t>
            </w:r>
            <w:r>
              <w:rPr>
                <w:color w:val="231F20"/>
                <w:sz w:val="21"/>
              </w:rPr>
              <w:t xml:space="preserve">роль великих русских </w:t>
            </w:r>
            <w:r>
              <w:rPr>
                <w:color w:val="231F20"/>
                <w:spacing w:val="-2"/>
                <w:sz w:val="21"/>
              </w:rPr>
              <w:t>учёных-</w:t>
            </w:r>
            <w:proofErr w:type="spellStart"/>
            <w:r>
              <w:rPr>
                <w:color w:val="231F20"/>
                <w:spacing w:val="-2"/>
                <w:sz w:val="21"/>
              </w:rPr>
              <w:t>линг</w:t>
            </w:r>
            <w:proofErr w:type="spellEnd"/>
            <w:r>
              <w:rPr>
                <w:color w:val="231F20"/>
                <w:spacing w:val="-2"/>
                <w:sz w:val="21"/>
              </w:rPr>
              <w:t xml:space="preserve">- </w:t>
            </w:r>
            <w:r>
              <w:rPr>
                <w:color w:val="231F20"/>
                <w:sz w:val="21"/>
              </w:rPr>
              <w:t>вистов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истории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русского</w:t>
            </w:r>
            <w:r>
              <w:rPr>
                <w:color w:val="231F20"/>
                <w:spacing w:val="-2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языкознания</w:t>
            </w:r>
          </w:p>
        </w:tc>
      </w:tr>
      <w:tr w:rsidR="001857FA" w:rsidTr="001857FA">
        <w:trPr>
          <w:trHeight w:val="948"/>
        </w:trPr>
        <w:tc>
          <w:tcPr>
            <w:tcW w:w="6568" w:type="dxa"/>
            <w:tcBorders>
              <w:top w:val="single" w:sz="6" w:space="0" w:color="231F20"/>
              <w:bottom w:val="single" w:sz="6" w:space="0" w:color="231F20"/>
            </w:tcBorders>
          </w:tcPr>
          <w:p w:rsidR="001857FA" w:rsidRDefault="001857FA" w:rsidP="001857FA">
            <w:pPr>
              <w:pStyle w:val="TableParagraph"/>
              <w:spacing w:before="81"/>
              <w:ind w:left="155" w:right="0"/>
              <w:jc w:val="left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55-60 Повторение и систематизация </w:t>
            </w:r>
            <w:proofErr w:type="gramStart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изученного</w:t>
            </w:r>
            <w:proofErr w:type="gramEnd"/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 xml:space="preserve"> (5 ч)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1857FA" w:rsidRDefault="001857FA" w:rsidP="001857FA">
            <w:pPr>
              <w:pStyle w:val="TableParagraph"/>
              <w:spacing w:before="94" w:line="242" w:lineRule="auto"/>
              <w:ind w:right="102"/>
              <w:rPr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 xml:space="preserve">Повторить, обобщить и систематизировать </w:t>
            </w:r>
            <w:r>
              <w:rPr>
                <w:color w:val="231F20"/>
                <w:w w:val="105"/>
                <w:sz w:val="21"/>
              </w:rPr>
              <w:t>сведения,</w:t>
            </w:r>
            <w:r>
              <w:rPr>
                <w:color w:val="231F20"/>
                <w:spacing w:val="-2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полученные</w:t>
            </w:r>
            <w:r>
              <w:rPr>
                <w:color w:val="231F20"/>
                <w:spacing w:val="-19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в</w:t>
            </w:r>
            <w:r>
              <w:rPr>
                <w:color w:val="231F20"/>
                <w:spacing w:val="-19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ходе</w:t>
            </w:r>
            <w:r>
              <w:rPr>
                <w:color w:val="231F20"/>
                <w:spacing w:val="-20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обучения</w:t>
            </w:r>
            <w:r>
              <w:rPr>
                <w:color w:val="231F20"/>
                <w:spacing w:val="-19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1"/>
              </w:rPr>
              <w:t xml:space="preserve">курсу </w:t>
            </w:r>
            <w:r>
              <w:rPr>
                <w:color w:val="231F20"/>
                <w:w w:val="105"/>
                <w:sz w:val="21"/>
              </w:rPr>
              <w:t>в 10—11</w:t>
            </w:r>
            <w:r>
              <w:rPr>
                <w:color w:val="231F20"/>
                <w:spacing w:val="-46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классах</w:t>
            </w:r>
          </w:p>
        </w:tc>
      </w:tr>
      <w:tr w:rsidR="001857FA" w:rsidTr="001857FA">
        <w:trPr>
          <w:trHeight w:val="948"/>
        </w:trPr>
        <w:tc>
          <w:tcPr>
            <w:tcW w:w="6568" w:type="dxa"/>
            <w:tcBorders>
              <w:top w:val="single" w:sz="6" w:space="0" w:color="231F20"/>
              <w:bottom w:val="single" w:sz="6" w:space="0" w:color="231F20"/>
            </w:tcBorders>
          </w:tcPr>
          <w:p w:rsidR="001857FA" w:rsidRDefault="001857FA" w:rsidP="001857FA">
            <w:pPr>
              <w:pStyle w:val="TableParagraph"/>
              <w:spacing w:before="81"/>
              <w:ind w:left="155" w:right="0"/>
              <w:jc w:val="left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63-64 Выходящая диагностика</w:t>
            </w:r>
          </w:p>
          <w:p w:rsidR="001857FA" w:rsidRDefault="001857FA" w:rsidP="001857FA">
            <w:pPr>
              <w:pStyle w:val="TableParagraph"/>
              <w:spacing w:before="81"/>
              <w:ind w:left="155" w:right="0"/>
              <w:jc w:val="left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65 Анализ</w:t>
            </w:r>
          </w:p>
          <w:p w:rsidR="001857FA" w:rsidRDefault="001857FA" w:rsidP="001857FA">
            <w:pPr>
              <w:pStyle w:val="TableParagraph"/>
              <w:spacing w:before="81"/>
              <w:ind w:left="155" w:right="0"/>
              <w:jc w:val="left"/>
              <w:rPr>
                <w:rFonts w:ascii="Calibri" w:hAnsi="Calibri"/>
                <w:b/>
                <w:color w:val="231F20"/>
                <w:w w:val="115"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1"/>
              </w:rPr>
              <w:t>66-68 Резерв</w:t>
            </w:r>
          </w:p>
        </w:tc>
        <w:tc>
          <w:tcPr>
            <w:tcW w:w="5183" w:type="dxa"/>
            <w:tcBorders>
              <w:top w:val="single" w:sz="6" w:space="0" w:color="231F20"/>
              <w:bottom w:val="single" w:sz="6" w:space="0" w:color="231F20"/>
            </w:tcBorders>
          </w:tcPr>
          <w:p w:rsidR="001857FA" w:rsidRDefault="001857FA" w:rsidP="001857FA">
            <w:pPr>
              <w:pStyle w:val="TableParagraph"/>
              <w:spacing w:before="94" w:line="242" w:lineRule="auto"/>
              <w:ind w:right="102"/>
              <w:rPr>
                <w:rFonts w:ascii="Calibri" w:hAnsi="Calibri"/>
                <w:b/>
                <w:color w:val="231F20"/>
                <w:w w:val="105"/>
                <w:sz w:val="21"/>
              </w:rPr>
            </w:pPr>
          </w:p>
        </w:tc>
      </w:tr>
    </w:tbl>
    <w:p w:rsidR="000253ED" w:rsidRDefault="000253ED">
      <w:pPr>
        <w:spacing w:line="237" w:lineRule="auto"/>
        <w:rPr>
          <w:sz w:val="21"/>
        </w:rPr>
        <w:sectPr w:rsidR="000253ED" w:rsidSect="001857FA">
          <w:pgSz w:w="13360" w:h="9390" w:orient="landscape"/>
          <w:pgMar w:top="426" w:right="1260" w:bottom="426" w:left="660" w:header="0" w:footer="386" w:gutter="0"/>
          <w:cols w:space="720"/>
        </w:sectPr>
      </w:pPr>
    </w:p>
    <w:p w:rsidR="000253ED" w:rsidRDefault="000253ED">
      <w:pPr>
        <w:pStyle w:val="a3"/>
        <w:spacing w:before="5"/>
        <w:rPr>
          <w:rFonts w:ascii="Times New Roman"/>
          <w:sz w:val="16"/>
        </w:rPr>
      </w:pPr>
    </w:p>
    <w:p w:rsidR="000253ED" w:rsidRDefault="000253ED">
      <w:pPr>
        <w:spacing w:line="242" w:lineRule="auto"/>
        <w:rPr>
          <w:sz w:val="21"/>
        </w:rPr>
        <w:sectPr w:rsidR="000253ED">
          <w:footerReference w:type="default" r:id="rId10"/>
          <w:pgSz w:w="13360" w:h="9390" w:orient="landscape"/>
          <w:pgMar w:top="920" w:right="1260" w:bottom="300" w:left="660" w:header="0" w:footer="100" w:gutter="0"/>
          <w:cols w:space="720"/>
        </w:sectPr>
      </w:pPr>
    </w:p>
    <w:p w:rsidR="000253ED" w:rsidRDefault="000253ED">
      <w:pPr>
        <w:spacing w:before="100"/>
        <w:ind w:left="375"/>
        <w:rPr>
          <w:rFonts w:ascii="Courier New"/>
          <w:sz w:val="20"/>
        </w:rPr>
      </w:pPr>
    </w:p>
    <w:sectPr w:rsidR="000253ED">
      <w:headerReference w:type="default" r:id="rId11"/>
      <w:footerReference w:type="default" r:id="rId12"/>
      <w:pgSz w:w="9390" w:h="13360"/>
      <w:pgMar w:top="1240" w:right="1260" w:bottom="580" w:left="1260" w:header="0" w:footer="3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8A6" w:rsidRDefault="008278A6">
      <w:r>
        <w:separator/>
      </w:r>
    </w:p>
  </w:endnote>
  <w:endnote w:type="continuationSeparator" w:id="0">
    <w:p w:rsidR="008278A6" w:rsidRDefault="0082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A6" w:rsidRDefault="008278A6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A6" w:rsidRDefault="008278A6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A6" w:rsidRDefault="008278A6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8A6" w:rsidRDefault="008278A6">
      <w:r>
        <w:separator/>
      </w:r>
    </w:p>
  </w:footnote>
  <w:footnote w:type="continuationSeparator" w:id="0">
    <w:p w:rsidR="008278A6" w:rsidRDefault="00827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A6" w:rsidRDefault="008278A6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A6" w:rsidRPr="00D10361" w:rsidRDefault="008278A6" w:rsidP="00D103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1E0"/>
    <w:multiLevelType w:val="hybridMultilevel"/>
    <w:tmpl w:val="1D0493C2"/>
    <w:lvl w:ilvl="0" w:tplc="EFB0CEEC">
      <w:numFmt w:val="bullet"/>
      <w:lvlText w:val="•"/>
      <w:lvlJc w:val="left"/>
      <w:pPr>
        <w:ind w:left="117" w:hanging="257"/>
      </w:pPr>
      <w:rPr>
        <w:rFonts w:ascii="Bookman Old Style" w:eastAsia="Bookman Old Style" w:hAnsi="Bookman Old Style" w:cs="Bookman Old Style" w:hint="default"/>
        <w:color w:val="231F20"/>
        <w:w w:val="154"/>
        <w:sz w:val="21"/>
        <w:szCs w:val="21"/>
        <w:lang w:val="ru-RU" w:eastAsia="ru-RU" w:bidi="ru-RU"/>
      </w:rPr>
    </w:lvl>
    <w:lvl w:ilvl="1" w:tplc="C43A84A2">
      <w:numFmt w:val="bullet"/>
      <w:lvlText w:val="•"/>
      <w:lvlJc w:val="left"/>
      <w:pPr>
        <w:ind w:left="794" w:hanging="257"/>
      </w:pPr>
      <w:rPr>
        <w:rFonts w:hint="default"/>
        <w:lang w:val="ru-RU" w:eastAsia="ru-RU" w:bidi="ru-RU"/>
      </w:rPr>
    </w:lvl>
    <w:lvl w:ilvl="2" w:tplc="E212745C">
      <w:numFmt w:val="bullet"/>
      <w:lvlText w:val="•"/>
      <w:lvlJc w:val="left"/>
      <w:pPr>
        <w:ind w:left="1469" w:hanging="257"/>
      </w:pPr>
      <w:rPr>
        <w:rFonts w:hint="default"/>
        <w:lang w:val="ru-RU" w:eastAsia="ru-RU" w:bidi="ru-RU"/>
      </w:rPr>
    </w:lvl>
    <w:lvl w:ilvl="3" w:tplc="7952E5A6">
      <w:numFmt w:val="bullet"/>
      <w:lvlText w:val="•"/>
      <w:lvlJc w:val="left"/>
      <w:pPr>
        <w:ind w:left="2144" w:hanging="257"/>
      </w:pPr>
      <w:rPr>
        <w:rFonts w:hint="default"/>
        <w:lang w:val="ru-RU" w:eastAsia="ru-RU" w:bidi="ru-RU"/>
      </w:rPr>
    </w:lvl>
    <w:lvl w:ilvl="4" w:tplc="C97C44DA">
      <w:numFmt w:val="bullet"/>
      <w:lvlText w:val="•"/>
      <w:lvlJc w:val="left"/>
      <w:pPr>
        <w:ind w:left="2818" w:hanging="257"/>
      </w:pPr>
      <w:rPr>
        <w:rFonts w:hint="default"/>
        <w:lang w:val="ru-RU" w:eastAsia="ru-RU" w:bidi="ru-RU"/>
      </w:rPr>
    </w:lvl>
    <w:lvl w:ilvl="5" w:tplc="B532AD0C">
      <w:numFmt w:val="bullet"/>
      <w:lvlText w:val="•"/>
      <w:lvlJc w:val="left"/>
      <w:pPr>
        <w:ind w:left="3493" w:hanging="257"/>
      </w:pPr>
      <w:rPr>
        <w:rFonts w:hint="default"/>
        <w:lang w:val="ru-RU" w:eastAsia="ru-RU" w:bidi="ru-RU"/>
      </w:rPr>
    </w:lvl>
    <w:lvl w:ilvl="6" w:tplc="4E14D28C">
      <w:numFmt w:val="bullet"/>
      <w:lvlText w:val="•"/>
      <w:lvlJc w:val="left"/>
      <w:pPr>
        <w:ind w:left="4168" w:hanging="257"/>
      </w:pPr>
      <w:rPr>
        <w:rFonts w:hint="default"/>
        <w:lang w:val="ru-RU" w:eastAsia="ru-RU" w:bidi="ru-RU"/>
      </w:rPr>
    </w:lvl>
    <w:lvl w:ilvl="7" w:tplc="CC3828DE">
      <w:numFmt w:val="bullet"/>
      <w:lvlText w:val="•"/>
      <w:lvlJc w:val="left"/>
      <w:pPr>
        <w:ind w:left="4843" w:hanging="257"/>
      </w:pPr>
      <w:rPr>
        <w:rFonts w:hint="default"/>
        <w:lang w:val="ru-RU" w:eastAsia="ru-RU" w:bidi="ru-RU"/>
      </w:rPr>
    </w:lvl>
    <w:lvl w:ilvl="8" w:tplc="42ECED18">
      <w:numFmt w:val="bullet"/>
      <w:lvlText w:val="•"/>
      <w:lvlJc w:val="left"/>
      <w:pPr>
        <w:ind w:left="5517" w:hanging="257"/>
      </w:pPr>
      <w:rPr>
        <w:rFonts w:hint="default"/>
        <w:lang w:val="ru-RU" w:eastAsia="ru-RU" w:bidi="ru-RU"/>
      </w:rPr>
    </w:lvl>
  </w:abstractNum>
  <w:abstractNum w:abstractNumId="1">
    <w:nsid w:val="016351A2"/>
    <w:multiLevelType w:val="hybridMultilevel"/>
    <w:tmpl w:val="F5E4C61A"/>
    <w:lvl w:ilvl="0" w:tplc="2034B352">
      <w:start w:val="11"/>
      <w:numFmt w:val="decimal"/>
      <w:lvlText w:val="%1"/>
      <w:lvlJc w:val="left"/>
      <w:pPr>
        <w:ind w:left="5647" w:hanging="360"/>
      </w:pPr>
      <w:rPr>
        <w:rFonts w:hint="default"/>
        <w:color w:val="231F20"/>
        <w:w w:val="115"/>
      </w:rPr>
    </w:lvl>
    <w:lvl w:ilvl="1" w:tplc="04190019" w:tentative="1">
      <w:start w:val="1"/>
      <w:numFmt w:val="lowerLetter"/>
      <w:lvlText w:val="%2."/>
      <w:lvlJc w:val="left"/>
      <w:pPr>
        <w:ind w:left="6367" w:hanging="360"/>
      </w:pPr>
    </w:lvl>
    <w:lvl w:ilvl="2" w:tplc="0419001B" w:tentative="1">
      <w:start w:val="1"/>
      <w:numFmt w:val="lowerRoman"/>
      <w:lvlText w:val="%3."/>
      <w:lvlJc w:val="right"/>
      <w:pPr>
        <w:ind w:left="7087" w:hanging="180"/>
      </w:pPr>
    </w:lvl>
    <w:lvl w:ilvl="3" w:tplc="0419000F" w:tentative="1">
      <w:start w:val="1"/>
      <w:numFmt w:val="decimal"/>
      <w:lvlText w:val="%4."/>
      <w:lvlJc w:val="left"/>
      <w:pPr>
        <w:ind w:left="7807" w:hanging="360"/>
      </w:pPr>
    </w:lvl>
    <w:lvl w:ilvl="4" w:tplc="04190019" w:tentative="1">
      <w:start w:val="1"/>
      <w:numFmt w:val="lowerLetter"/>
      <w:lvlText w:val="%5."/>
      <w:lvlJc w:val="left"/>
      <w:pPr>
        <w:ind w:left="8527" w:hanging="360"/>
      </w:pPr>
    </w:lvl>
    <w:lvl w:ilvl="5" w:tplc="0419001B" w:tentative="1">
      <w:start w:val="1"/>
      <w:numFmt w:val="lowerRoman"/>
      <w:lvlText w:val="%6."/>
      <w:lvlJc w:val="right"/>
      <w:pPr>
        <w:ind w:left="9247" w:hanging="180"/>
      </w:pPr>
    </w:lvl>
    <w:lvl w:ilvl="6" w:tplc="0419000F" w:tentative="1">
      <w:start w:val="1"/>
      <w:numFmt w:val="decimal"/>
      <w:lvlText w:val="%7."/>
      <w:lvlJc w:val="left"/>
      <w:pPr>
        <w:ind w:left="9967" w:hanging="360"/>
      </w:pPr>
    </w:lvl>
    <w:lvl w:ilvl="7" w:tplc="04190019" w:tentative="1">
      <w:start w:val="1"/>
      <w:numFmt w:val="lowerLetter"/>
      <w:lvlText w:val="%8."/>
      <w:lvlJc w:val="left"/>
      <w:pPr>
        <w:ind w:left="10687" w:hanging="360"/>
      </w:pPr>
    </w:lvl>
    <w:lvl w:ilvl="8" w:tplc="0419001B" w:tentative="1">
      <w:start w:val="1"/>
      <w:numFmt w:val="lowerRoman"/>
      <w:lvlText w:val="%9."/>
      <w:lvlJc w:val="right"/>
      <w:pPr>
        <w:ind w:left="11407" w:hanging="180"/>
      </w:pPr>
    </w:lvl>
  </w:abstractNum>
  <w:abstractNum w:abstractNumId="2">
    <w:nsid w:val="04C644FD"/>
    <w:multiLevelType w:val="hybridMultilevel"/>
    <w:tmpl w:val="BA6A1C4E"/>
    <w:lvl w:ilvl="0" w:tplc="45D08978">
      <w:start w:val="1"/>
      <w:numFmt w:val="decimal"/>
      <w:lvlText w:val="%1)"/>
      <w:lvlJc w:val="left"/>
      <w:pPr>
        <w:ind w:left="117" w:hanging="260"/>
        <w:jc w:val="left"/>
      </w:pPr>
      <w:rPr>
        <w:rFonts w:ascii="Bookman Old Style" w:eastAsia="Bookman Old Style" w:hAnsi="Bookman Old Style" w:cs="Bookman Old Style" w:hint="default"/>
        <w:color w:val="231F20"/>
        <w:w w:val="103"/>
        <w:sz w:val="21"/>
        <w:szCs w:val="21"/>
        <w:lang w:val="ru-RU" w:eastAsia="ru-RU" w:bidi="ru-RU"/>
      </w:rPr>
    </w:lvl>
    <w:lvl w:ilvl="1" w:tplc="36560420">
      <w:numFmt w:val="bullet"/>
      <w:lvlText w:val="•"/>
      <w:lvlJc w:val="left"/>
      <w:pPr>
        <w:ind w:left="794" w:hanging="260"/>
      </w:pPr>
      <w:rPr>
        <w:rFonts w:hint="default"/>
        <w:lang w:val="ru-RU" w:eastAsia="ru-RU" w:bidi="ru-RU"/>
      </w:rPr>
    </w:lvl>
    <w:lvl w:ilvl="2" w:tplc="A0208788">
      <w:numFmt w:val="bullet"/>
      <w:lvlText w:val="•"/>
      <w:lvlJc w:val="left"/>
      <w:pPr>
        <w:ind w:left="1469" w:hanging="260"/>
      </w:pPr>
      <w:rPr>
        <w:rFonts w:hint="default"/>
        <w:lang w:val="ru-RU" w:eastAsia="ru-RU" w:bidi="ru-RU"/>
      </w:rPr>
    </w:lvl>
    <w:lvl w:ilvl="3" w:tplc="D9D2F77C">
      <w:numFmt w:val="bullet"/>
      <w:lvlText w:val="•"/>
      <w:lvlJc w:val="left"/>
      <w:pPr>
        <w:ind w:left="2144" w:hanging="260"/>
      </w:pPr>
      <w:rPr>
        <w:rFonts w:hint="default"/>
        <w:lang w:val="ru-RU" w:eastAsia="ru-RU" w:bidi="ru-RU"/>
      </w:rPr>
    </w:lvl>
    <w:lvl w:ilvl="4" w:tplc="08E6CFA8">
      <w:numFmt w:val="bullet"/>
      <w:lvlText w:val="•"/>
      <w:lvlJc w:val="left"/>
      <w:pPr>
        <w:ind w:left="2818" w:hanging="260"/>
      </w:pPr>
      <w:rPr>
        <w:rFonts w:hint="default"/>
        <w:lang w:val="ru-RU" w:eastAsia="ru-RU" w:bidi="ru-RU"/>
      </w:rPr>
    </w:lvl>
    <w:lvl w:ilvl="5" w:tplc="0D1ADFD8">
      <w:numFmt w:val="bullet"/>
      <w:lvlText w:val="•"/>
      <w:lvlJc w:val="left"/>
      <w:pPr>
        <w:ind w:left="3493" w:hanging="260"/>
      </w:pPr>
      <w:rPr>
        <w:rFonts w:hint="default"/>
        <w:lang w:val="ru-RU" w:eastAsia="ru-RU" w:bidi="ru-RU"/>
      </w:rPr>
    </w:lvl>
    <w:lvl w:ilvl="6" w:tplc="0CB62036">
      <w:numFmt w:val="bullet"/>
      <w:lvlText w:val="•"/>
      <w:lvlJc w:val="left"/>
      <w:pPr>
        <w:ind w:left="4168" w:hanging="260"/>
      </w:pPr>
      <w:rPr>
        <w:rFonts w:hint="default"/>
        <w:lang w:val="ru-RU" w:eastAsia="ru-RU" w:bidi="ru-RU"/>
      </w:rPr>
    </w:lvl>
    <w:lvl w:ilvl="7" w:tplc="2AAC73E2">
      <w:numFmt w:val="bullet"/>
      <w:lvlText w:val="•"/>
      <w:lvlJc w:val="left"/>
      <w:pPr>
        <w:ind w:left="4843" w:hanging="260"/>
      </w:pPr>
      <w:rPr>
        <w:rFonts w:hint="default"/>
        <w:lang w:val="ru-RU" w:eastAsia="ru-RU" w:bidi="ru-RU"/>
      </w:rPr>
    </w:lvl>
    <w:lvl w:ilvl="8" w:tplc="40BA9608">
      <w:numFmt w:val="bullet"/>
      <w:lvlText w:val="•"/>
      <w:lvlJc w:val="left"/>
      <w:pPr>
        <w:ind w:left="5517" w:hanging="260"/>
      </w:pPr>
      <w:rPr>
        <w:rFonts w:hint="default"/>
        <w:lang w:val="ru-RU" w:eastAsia="ru-RU" w:bidi="ru-RU"/>
      </w:rPr>
    </w:lvl>
  </w:abstractNum>
  <w:abstractNum w:abstractNumId="3">
    <w:nsid w:val="08A317D7"/>
    <w:multiLevelType w:val="hybridMultilevel"/>
    <w:tmpl w:val="6B4CB950"/>
    <w:lvl w:ilvl="0" w:tplc="D770781A">
      <w:start w:val="10"/>
      <w:numFmt w:val="decimal"/>
      <w:lvlText w:val="%1"/>
      <w:lvlJc w:val="left"/>
      <w:pPr>
        <w:ind w:left="1010" w:hanging="326"/>
        <w:jc w:val="left"/>
      </w:pPr>
      <w:rPr>
        <w:rFonts w:ascii="Bookman Old Style" w:eastAsia="Bookman Old Style" w:hAnsi="Bookman Old Style" w:cs="Bookman Old Style" w:hint="default"/>
        <w:color w:val="231F20"/>
        <w:w w:val="95"/>
        <w:sz w:val="23"/>
        <w:szCs w:val="23"/>
        <w:lang w:val="ru-RU" w:eastAsia="ru-RU" w:bidi="ru-RU"/>
      </w:rPr>
    </w:lvl>
    <w:lvl w:ilvl="1" w:tplc="E4A2BDBE">
      <w:numFmt w:val="bullet"/>
      <w:lvlText w:val="•"/>
      <w:lvlJc w:val="left"/>
      <w:pPr>
        <w:ind w:left="1604" w:hanging="326"/>
      </w:pPr>
      <w:rPr>
        <w:rFonts w:hint="default"/>
        <w:lang w:val="ru-RU" w:eastAsia="ru-RU" w:bidi="ru-RU"/>
      </w:rPr>
    </w:lvl>
    <w:lvl w:ilvl="2" w:tplc="A3D6E28E">
      <w:numFmt w:val="bullet"/>
      <w:lvlText w:val="•"/>
      <w:lvlJc w:val="left"/>
      <w:pPr>
        <w:ind w:left="2189" w:hanging="326"/>
      </w:pPr>
      <w:rPr>
        <w:rFonts w:hint="default"/>
        <w:lang w:val="ru-RU" w:eastAsia="ru-RU" w:bidi="ru-RU"/>
      </w:rPr>
    </w:lvl>
    <w:lvl w:ilvl="3" w:tplc="1DE06AA2">
      <w:numFmt w:val="bullet"/>
      <w:lvlText w:val="•"/>
      <w:lvlJc w:val="left"/>
      <w:pPr>
        <w:ind w:left="2774" w:hanging="326"/>
      </w:pPr>
      <w:rPr>
        <w:rFonts w:hint="default"/>
        <w:lang w:val="ru-RU" w:eastAsia="ru-RU" w:bidi="ru-RU"/>
      </w:rPr>
    </w:lvl>
    <w:lvl w:ilvl="4" w:tplc="51BE385E">
      <w:numFmt w:val="bullet"/>
      <w:lvlText w:val="•"/>
      <w:lvlJc w:val="left"/>
      <w:pPr>
        <w:ind w:left="3358" w:hanging="326"/>
      </w:pPr>
      <w:rPr>
        <w:rFonts w:hint="default"/>
        <w:lang w:val="ru-RU" w:eastAsia="ru-RU" w:bidi="ru-RU"/>
      </w:rPr>
    </w:lvl>
    <w:lvl w:ilvl="5" w:tplc="C9149EF6">
      <w:numFmt w:val="bullet"/>
      <w:lvlText w:val="•"/>
      <w:lvlJc w:val="left"/>
      <w:pPr>
        <w:ind w:left="3943" w:hanging="326"/>
      </w:pPr>
      <w:rPr>
        <w:rFonts w:hint="default"/>
        <w:lang w:val="ru-RU" w:eastAsia="ru-RU" w:bidi="ru-RU"/>
      </w:rPr>
    </w:lvl>
    <w:lvl w:ilvl="6" w:tplc="AA064638">
      <w:numFmt w:val="bullet"/>
      <w:lvlText w:val="•"/>
      <w:lvlJc w:val="left"/>
      <w:pPr>
        <w:ind w:left="4528" w:hanging="326"/>
      </w:pPr>
      <w:rPr>
        <w:rFonts w:hint="default"/>
        <w:lang w:val="ru-RU" w:eastAsia="ru-RU" w:bidi="ru-RU"/>
      </w:rPr>
    </w:lvl>
    <w:lvl w:ilvl="7" w:tplc="359E4766">
      <w:numFmt w:val="bullet"/>
      <w:lvlText w:val="•"/>
      <w:lvlJc w:val="left"/>
      <w:pPr>
        <w:ind w:left="5113" w:hanging="326"/>
      </w:pPr>
      <w:rPr>
        <w:rFonts w:hint="default"/>
        <w:lang w:val="ru-RU" w:eastAsia="ru-RU" w:bidi="ru-RU"/>
      </w:rPr>
    </w:lvl>
    <w:lvl w:ilvl="8" w:tplc="A9E2AE00">
      <w:numFmt w:val="bullet"/>
      <w:lvlText w:val="•"/>
      <w:lvlJc w:val="left"/>
      <w:pPr>
        <w:ind w:left="5697" w:hanging="326"/>
      </w:pPr>
      <w:rPr>
        <w:rFonts w:hint="default"/>
        <w:lang w:val="ru-RU" w:eastAsia="ru-RU" w:bidi="ru-RU"/>
      </w:rPr>
    </w:lvl>
  </w:abstractNum>
  <w:abstractNum w:abstractNumId="4">
    <w:nsid w:val="09BB7DAF"/>
    <w:multiLevelType w:val="hybridMultilevel"/>
    <w:tmpl w:val="0E2026B4"/>
    <w:lvl w:ilvl="0" w:tplc="3258D83E">
      <w:start w:val="10"/>
      <w:numFmt w:val="decimal"/>
      <w:lvlText w:val="%1"/>
      <w:lvlJc w:val="left"/>
      <w:pPr>
        <w:ind w:left="5623" w:hanging="336"/>
        <w:jc w:val="left"/>
      </w:pPr>
      <w:rPr>
        <w:rFonts w:ascii="Calibri" w:eastAsia="Calibri" w:hAnsi="Calibri" w:cs="Calibri" w:hint="default"/>
        <w:b/>
        <w:bCs/>
        <w:color w:val="231F20"/>
        <w:w w:val="114"/>
        <w:sz w:val="24"/>
        <w:szCs w:val="24"/>
        <w:lang w:val="ru-RU" w:eastAsia="ru-RU" w:bidi="ru-RU"/>
      </w:rPr>
    </w:lvl>
    <w:lvl w:ilvl="1" w:tplc="6C268548">
      <w:numFmt w:val="bullet"/>
      <w:lvlText w:val="•"/>
      <w:lvlJc w:val="left"/>
      <w:pPr>
        <w:ind w:left="6201" w:hanging="336"/>
      </w:pPr>
      <w:rPr>
        <w:rFonts w:hint="default"/>
        <w:lang w:val="ru-RU" w:eastAsia="ru-RU" w:bidi="ru-RU"/>
      </w:rPr>
    </w:lvl>
    <w:lvl w:ilvl="2" w:tplc="8B247A76">
      <w:numFmt w:val="bullet"/>
      <w:lvlText w:val="•"/>
      <w:lvlJc w:val="left"/>
      <w:pPr>
        <w:ind w:left="6783" w:hanging="336"/>
      </w:pPr>
      <w:rPr>
        <w:rFonts w:hint="default"/>
        <w:lang w:val="ru-RU" w:eastAsia="ru-RU" w:bidi="ru-RU"/>
      </w:rPr>
    </w:lvl>
    <w:lvl w:ilvl="3" w:tplc="7DBE8008">
      <w:numFmt w:val="bullet"/>
      <w:lvlText w:val="•"/>
      <w:lvlJc w:val="left"/>
      <w:pPr>
        <w:ind w:left="7364" w:hanging="336"/>
      </w:pPr>
      <w:rPr>
        <w:rFonts w:hint="default"/>
        <w:lang w:val="ru-RU" w:eastAsia="ru-RU" w:bidi="ru-RU"/>
      </w:rPr>
    </w:lvl>
    <w:lvl w:ilvl="4" w:tplc="17B629A6">
      <w:numFmt w:val="bullet"/>
      <w:lvlText w:val="•"/>
      <w:lvlJc w:val="left"/>
      <w:pPr>
        <w:ind w:left="7946" w:hanging="336"/>
      </w:pPr>
      <w:rPr>
        <w:rFonts w:hint="default"/>
        <w:lang w:val="ru-RU" w:eastAsia="ru-RU" w:bidi="ru-RU"/>
      </w:rPr>
    </w:lvl>
    <w:lvl w:ilvl="5" w:tplc="2C02A87A">
      <w:numFmt w:val="bullet"/>
      <w:lvlText w:val="•"/>
      <w:lvlJc w:val="left"/>
      <w:pPr>
        <w:ind w:left="8527" w:hanging="336"/>
      </w:pPr>
      <w:rPr>
        <w:rFonts w:hint="default"/>
        <w:lang w:val="ru-RU" w:eastAsia="ru-RU" w:bidi="ru-RU"/>
      </w:rPr>
    </w:lvl>
    <w:lvl w:ilvl="6" w:tplc="CA3C0D4A">
      <w:numFmt w:val="bullet"/>
      <w:lvlText w:val="•"/>
      <w:lvlJc w:val="left"/>
      <w:pPr>
        <w:ind w:left="9109" w:hanging="336"/>
      </w:pPr>
      <w:rPr>
        <w:rFonts w:hint="default"/>
        <w:lang w:val="ru-RU" w:eastAsia="ru-RU" w:bidi="ru-RU"/>
      </w:rPr>
    </w:lvl>
    <w:lvl w:ilvl="7" w:tplc="38D46ACC">
      <w:numFmt w:val="bullet"/>
      <w:lvlText w:val="•"/>
      <w:lvlJc w:val="left"/>
      <w:pPr>
        <w:ind w:left="9691" w:hanging="336"/>
      </w:pPr>
      <w:rPr>
        <w:rFonts w:hint="default"/>
        <w:lang w:val="ru-RU" w:eastAsia="ru-RU" w:bidi="ru-RU"/>
      </w:rPr>
    </w:lvl>
    <w:lvl w:ilvl="8" w:tplc="6B04DF1E">
      <w:numFmt w:val="bullet"/>
      <w:lvlText w:val="•"/>
      <w:lvlJc w:val="left"/>
      <w:pPr>
        <w:ind w:left="10272" w:hanging="336"/>
      </w:pPr>
      <w:rPr>
        <w:rFonts w:hint="default"/>
        <w:lang w:val="ru-RU" w:eastAsia="ru-RU" w:bidi="ru-RU"/>
      </w:rPr>
    </w:lvl>
  </w:abstractNum>
  <w:abstractNum w:abstractNumId="5">
    <w:nsid w:val="0AE77516"/>
    <w:multiLevelType w:val="hybridMultilevel"/>
    <w:tmpl w:val="61206C66"/>
    <w:lvl w:ilvl="0" w:tplc="23480BCA">
      <w:start w:val="1"/>
      <w:numFmt w:val="decimal"/>
      <w:lvlText w:val="%1."/>
      <w:lvlJc w:val="left"/>
      <w:pPr>
        <w:ind w:left="477" w:hanging="360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ru-RU" w:bidi="ru-RU"/>
      </w:rPr>
    </w:lvl>
    <w:lvl w:ilvl="1" w:tplc="8F40F066">
      <w:numFmt w:val="bullet"/>
      <w:lvlText w:val="•"/>
      <w:lvlJc w:val="left"/>
      <w:pPr>
        <w:ind w:left="1118" w:hanging="360"/>
      </w:pPr>
      <w:rPr>
        <w:rFonts w:hint="default"/>
        <w:lang w:val="ru-RU" w:eastAsia="ru-RU" w:bidi="ru-RU"/>
      </w:rPr>
    </w:lvl>
    <w:lvl w:ilvl="2" w:tplc="0C183666">
      <w:numFmt w:val="bullet"/>
      <w:lvlText w:val="•"/>
      <w:lvlJc w:val="left"/>
      <w:pPr>
        <w:ind w:left="1757" w:hanging="360"/>
      </w:pPr>
      <w:rPr>
        <w:rFonts w:hint="default"/>
        <w:lang w:val="ru-RU" w:eastAsia="ru-RU" w:bidi="ru-RU"/>
      </w:rPr>
    </w:lvl>
    <w:lvl w:ilvl="3" w:tplc="6CB6104C">
      <w:numFmt w:val="bullet"/>
      <w:lvlText w:val="•"/>
      <w:lvlJc w:val="left"/>
      <w:pPr>
        <w:ind w:left="2396" w:hanging="360"/>
      </w:pPr>
      <w:rPr>
        <w:rFonts w:hint="default"/>
        <w:lang w:val="ru-RU" w:eastAsia="ru-RU" w:bidi="ru-RU"/>
      </w:rPr>
    </w:lvl>
    <w:lvl w:ilvl="4" w:tplc="9F1CA170">
      <w:numFmt w:val="bullet"/>
      <w:lvlText w:val="•"/>
      <w:lvlJc w:val="left"/>
      <w:pPr>
        <w:ind w:left="3034" w:hanging="360"/>
      </w:pPr>
      <w:rPr>
        <w:rFonts w:hint="default"/>
        <w:lang w:val="ru-RU" w:eastAsia="ru-RU" w:bidi="ru-RU"/>
      </w:rPr>
    </w:lvl>
    <w:lvl w:ilvl="5" w:tplc="E7507F32">
      <w:numFmt w:val="bullet"/>
      <w:lvlText w:val="•"/>
      <w:lvlJc w:val="left"/>
      <w:pPr>
        <w:ind w:left="3673" w:hanging="360"/>
      </w:pPr>
      <w:rPr>
        <w:rFonts w:hint="default"/>
        <w:lang w:val="ru-RU" w:eastAsia="ru-RU" w:bidi="ru-RU"/>
      </w:rPr>
    </w:lvl>
    <w:lvl w:ilvl="6" w:tplc="1EBA2D0E">
      <w:numFmt w:val="bullet"/>
      <w:lvlText w:val="•"/>
      <w:lvlJc w:val="left"/>
      <w:pPr>
        <w:ind w:left="4312" w:hanging="360"/>
      </w:pPr>
      <w:rPr>
        <w:rFonts w:hint="default"/>
        <w:lang w:val="ru-RU" w:eastAsia="ru-RU" w:bidi="ru-RU"/>
      </w:rPr>
    </w:lvl>
    <w:lvl w:ilvl="7" w:tplc="E74C0EEE">
      <w:numFmt w:val="bullet"/>
      <w:lvlText w:val="•"/>
      <w:lvlJc w:val="left"/>
      <w:pPr>
        <w:ind w:left="4951" w:hanging="360"/>
      </w:pPr>
      <w:rPr>
        <w:rFonts w:hint="default"/>
        <w:lang w:val="ru-RU" w:eastAsia="ru-RU" w:bidi="ru-RU"/>
      </w:rPr>
    </w:lvl>
    <w:lvl w:ilvl="8" w:tplc="2974A632">
      <w:numFmt w:val="bullet"/>
      <w:lvlText w:val="•"/>
      <w:lvlJc w:val="left"/>
      <w:pPr>
        <w:ind w:left="5589" w:hanging="360"/>
      </w:pPr>
      <w:rPr>
        <w:rFonts w:hint="default"/>
        <w:lang w:val="ru-RU" w:eastAsia="ru-RU" w:bidi="ru-RU"/>
      </w:rPr>
    </w:lvl>
  </w:abstractNum>
  <w:abstractNum w:abstractNumId="6">
    <w:nsid w:val="0F8A5347"/>
    <w:multiLevelType w:val="hybridMultilevel"/>
    <w:tmpl w:val="03BA2E0C"/>
    <w:lvl w:ilvl="0" w:tplc="D69007CC">
      <w:start w:val="1"/>
      <w:numFmt w:val="decimal"/>
      <w:lvlText w:val="%1)"/>
      <w:lvlJc w:val="left"/>
      <w:pPr>
        <w:ind w:left="117" w:hanging="310"/>
        <w:jc w:val="left"/>
      </w:pPr>
      <w:rPr>
        <w:rFonts w:ascii="Bookman Old Style" w:eastAsia="Bookman Old Style" w:hAnsi="Bookman Old Style" w:cs="Bookman Old Style" w:hint="default"/>
        <w:color w:val="231F20"/>
        <w:w w:val="103"/>
        <w:sz w:val="21"/>
        <w:szCs w:val="21"/>
        <w:lang w:val="ru-RU" w:eastAsia="ru-RU" w:bidi="ru-RU"/>
      </w:rPr>
    </w:lvl>
    <w:lvl w:ilvl="1" w:tplc="89144122">
      <w:numFmt w:val="bullet"/>
      <w:lvlText w:val="•"/>
      <w:lvlJc w:val="left"/>
      <w:pPr>
        <w:ind w:left="794" w:hanging="310"/>
      </w:pPr>
      <w:rPr>
        <w:rFonts w:hint="default"/>
        <w:lang w:val="ru-RU" w:eastAsia="ru-RU" w:bidi="ru-RU"/>
      </w:rPr>
    </w:lvl>
    <w:lvl w:ilvl="2" w:tplc="012EAC3E">
      <w:numFmt w:val="bullet"/>
      <w:lvlText w:val="•"/>
      <w:lvlJc w:val="left"/>
      <w:pPr>
        <w:ind w:left="1469" w:hanging="310"/>
      </w:pPr>
      <w:rPr>
        <w:rFonts w:hint="default"/>
        <w:lang w:val="ru-RU" w:eastAsia="ru-RU" w:bidi="ru-RU"/>
      </w:rPr>
    </w:lvl>
    <w:lvl w:ilvl="3" w:tplc="57F250C6">
      <w:numFmt w:val="bullet"/>
      <w:lvlText w:val="•"/>
      <w:lvlJc w:val="left"/>
      <w:pPr>
        <w:ind w:left="2144" w:hanging="310"/>
      </w:pPr>
      <w:rPr>
        <w:rFonts w:hint="default"/>
        <w:lang w:val="ru-RU" w:eastAsia="ru-RU" w:bidi="ru-RU"/>
      </w:rPr>
    </w:lvl>
    <w:lvl w:ilvl="4" w:tplc="24367C40">
      <w:numFmt w:val="bullet"/>
      <w:lvlText w:val="•"/>
      <w:lvlJc w:val="left"/>
      <w:pPr>
        <w:ind w:left="2818" w:hanging="310"/>
      </w:pPr>
      <w:rPr>
        <w:rFonts w:hint="default"/>
        <w:lang w:val="ru-RU" w:eastAsia="ru-RU" w:bidi="ru-RU"/>
      </w:rPr>
    </w:lvl>
    <w:lvl w:ilvl="5" w:tplc="055048BA">
      <w:numFmt w:val="bullet"/>
      <w:lvlText w:val="•"/>
      <w:lvlJc w:val="left"/>
      <w:pPr>
        <w:ind w:left="3493" w:hanging="310"/>
      </w:pPr>
      <w:rPr>
        <w:rFonts w:hint="default"/>
        <w:lang w:val="ru-RU" w:eastAsia="ru-RU" w:bidi="ru-RU"/>
      </w:rPr>
    </w:lvl>
    <w:lvl w:ilvl="6" w:tplc="9F147216">
      <w:numFmt w:val="bullet"/>
      <w:lvlText w:val="•"/>
      <w:lvlJc w:val="left"/>
      <w:pPr>
        <w:ind w:left="4168" w:hanging="310"/>
      </w:pPr>
      <w:rPr>
        <w:rFonts w:hint="default"/>
        <w:lang w:val="ru-RU" w:eastAsia="ru-RU" w:bidi="ru-RU"/>
      </w:rPr>
    </w:lvl>
    <w:lvl w:ilvl="7" w:tplc="55F4FC14">
      <w:numFmt w:val="bullet"/>
      <w:lvlText w:val="•"/>
      <w:lvlJc w:val="left"/>
      <w:pPr>
        <w:ind w:left="4843" w:hanging="310"/>
      </w:pPr>
      <w:rPr>
        <w:rFonts w:hint="default"/>
        <w:lang w:val="ru-RU" w:eastAsia="ru-RU" w:bidi="ru-RU"/>
      </w:rPr>
    </w:lvl>
    <w:lvl w:ilvl="8" w:tplc="32D69D40">
      <w:numFmt w:val="bullet"/>
      <w:lvlText w:val="•"/>
      <w:lvlJc w:val="left"/>
      <w:pPr>
        <w:ind w:left="5517" w:hanging="310"/>
      </w:pPr>
      <w:rPr>
        <w:rFonts w:hint="default"/>
        <w:lang w:val="ru-RU" w:eastAsia="ru-RU" w:bidi="ru-RU"/>
      </w:rPr>
    </w:lvl>
  </w:abstractNum>
  <w:abstractNum w:abstractNumId="7">
    <w:nsid w:val="12B67C95"/>
    <w:multiLevelType w:val="hybridMultilevel"/>
    <w:tmpl w:val="888E25E6"/>
    <w:lvl w:ilvl="0" w:tplc="314CB280">
      <w:numFmt w:val="bullet"/>
      <w:lvlText w:val="•"/>
      <w:lvlJc w:val="left"/>
      <w:pPr>
        <w:ind w:left="343" w:hanging="227"/>
      </w:pPr>
      <w:rPr>
        <w:rFonts w:ascii="Bookman Old Style" w:eastAsia="Bookman Old Style" w:hAnsi="Bookman Old Style" w:cs="Bookman Old Style" w:hint="default"/>
        <w:color w:val="231F20"/>
        <w:w w:val="154"/>
        <w:sz w:val="21"/>
        <w:szCs w:val="21"/>
        <w:lang w:val="ru-RU" w:eastAsia="ru-RU" w:bidi="ru-RU"/>
      </w:rPr>
    </w:lvl>
    <w:lvl w:ilvl="1" w:tplc="5FC68432">
      <w:numFmt w:val="bullet"/>
      <w:lvlText w:val="•"/>
      <w:lvlJc w:val="left"/>
      <w:pPr>
        <w:ind w:left="992" w:hanging="227"/>
      </w:pPr>
      <w:rPr>
        <w:rFonts w:hint="default"/>
        <w:lang w:val="ru-RU" w:eastAsia="ru-RU" w:bidi="ru-RU"/>
      </w:rPr>
    </w:lvl>
    <w:lvl w:ilvl="2" w:tplc="F0CA0A4E">
      <w:numFmt w:val="bullet"/>
      <w:lvlText w:val="•"/>
      <w:lvlJc w:val="left"/>
      <w:pPr>
        <w:ind w:left="1645" w:hanging="227"/>
      </w:pPr>
      <w:rPr>
        <w:rFonts w:hint="default"/>
        <w:lang w:val="ru-RU" w:eastAsia="ru-RU" w:bidi="ru-RU"/>
      </w:rPr>
    </w:lvl>
    <w:lvl w:ilvl="3" w:tplc="D090D40A">
      <w:numFmt w:val="bullet"/>
      <w:lvlText w:val="•"/>
      <w:lvlJc w:val="left"/>
      <w:pPr>
        <w:ind w:left="2298" w:hanging="227"/>
      </w:pPr>
      <w:rPr>
        <w:rFonts w:hint="default"/>
        <w:lang w:val="ru-RU" w:eastAsia="ru-RU" w:bidi="ru-RU"/>
      </w:rPr>
    </w:lvl>
    <w:lvl w:ilvl="4" w:tplc="0588A118">
      <w:numFmt w:val="bullet"/>
      <w:lvlText w:val="•"/>
      <w:lvlJc w:val="left"/>
      <w:pPr>
        <w:ind w:left="2950" w:hanging="227"/>
      </w:pPr>
      <w:rPr>
        <w:rFonts w:hint="default"/>
        <w:lang w:val="ru-RU" w:eastAsia="ru-RU" w:bidi="ru-RU"/>
      </w:rPr>
    </w:lvl>
    <w:lvl w:ilvl="5" w:tplc="97401448">
      <w:numFmt w:val="bullet"/>
      <w:lvlText w:val="•"/>
      <w:lvlJc w:val="left"/>
      <w:pPr>
        <w:ind w:left="3603" w:hanging="227"/>
      </w:pPr>
      <w:rPr>
        <w:rFonts w:hint="default"/>
        <w:lang w:val="ru-RU" w:eastAsia="ru-RU" w:bidi="ru-RU"/>
      </w:rPr>
    </w:lvl>
    <w:lvl w:ilvl="6" w:tplc="80DCF116">
      <w:numFmt w:val="bullet"/>
      <w:lvlText w:val="•"/>
      <w:lvlJc w:val="left"/>
      <w:pPr>
        <w:ind w:left="4256" w:hanging="227"/>
      </w:pPr>
      <w:rPr>
        <w:rFonts w:hint="default"/>
        <w:lang w:val="ru-RU" w:eastAsia="ru-RU" w:bidi="ru-RU"/>
      </w:rPr>
    </w:lvl>
    <w:lvl w:ilvl="7" w:tplc="7D10609A">
      <w:numFmt w:val="bullet"/>
      <w:lvlText w:val="•"/>
      <w:lvlJc w:val="left"/>
      <w:pPr>
        <w:ind w:left="4909" w:hanging="227"/>
      </w:pPr>
      <w:rPr>
        <w:rFonts w:hint="default"/>
        <w:lang w:val="ru-RU" w:eastAsia="ru-RU" w:bidi="ru-RU"/>
      </w:rPr>
    </w:lvl>
    <w:lvl w:ilvl="8" w:tplc="7BC256FC">
      <w:numFmt w:val="bullet"/>
      <w:lvlText w:val="•"/>
      <w:lvlJc w:val="left"/>
      <w:pPr>
        <w:ind w:left="5561" w:hanging="227"/>
      </w:pPr>
      <w:rPr>
        <w:rFonts w:hint="default"/>
        <w:lang w:val="ru-RU" w:eastAsia="ru-RU" w:bidi="ru-RU"/>
      </w:rPr>
    </w:lvl>
  </w:abstractNum>
  <w:abstractNum w:abstractNumId="8">
    <w:nsid w:val="29B71C45"/>
    <w:multiLevelType w:val="hybridMultilevel"/>
    <w:tmpl w:val="57105CEE"/>
    <w:lvl w:ilvl="0" w:tplc="8178769A">
      <w:start w:val="1"/>
      <w:numFmt w:val="decimal"/>
      <w:lvlText w:val="%1."/>
      <w:lvlJc w:val="left"/>
      <w:pPr>
        <w:ind w:left="477" w:hanging="360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ru-RU" w:bidi="ru-RU"/>
      </w:rPr>
    </w:lvl>
    <w:lvl w:ilvl="1" w:tplc="54EEC3B8">
      <w:numFmt w:val="bullet"/>
      <w:lvlText w:val="•"/>
      <w:lvlJc w:val="left"/>
      <w:pPr>
        <w:ind w:left="1118" w:hanging="360"/>
      </w:pPr>
      <w:rPr>
        <w:rFonts w:hint="default"/>
        <w:lang w:val="ru-RU" w:eastAsia="ru-RU" w:bidi="ru-RU"/>
      </w:rPr>
    </w:lvl>
    <w:lvl w:ilvl="2" w:tplc="F69081E4">
      <w:numFmt w:val="bullet"/>
      <w:lvlText w:val="•"/>
      <w:lvlJc w:val="left"/>
      <w:pPr>
        <w:ind w:left="1757" w:hanging="360"/>
      </w:pPr>
      <w:rPr>
        <w:rFonts w:hint="default"/>
        <w:lang w:val="ru-RU" w:eastAsia="ru-RU" w:bidi="ru-RU"/>
      </w:rPr>
    </w:lvl>
    <w:lvl w:ilvl="3" w:tplc="76B0DE68">
      <w:numFmt w:val="bullet"/>
      <w:lvlText w:val="•"/>
      <w:lvlJc w:val="left"/>
      <w:pPr>
        <w:ind w:left="2396" w:hanging="360"/>
      </w:pPr>
      <w:rPr>
        <w:rFonts w:hint="default"/>
        <w:lang w:val="ru-RU" w:eastAsia="ru-RU" w:bidi="ru-RU"/>
      </w:rPr>
    </w:lvl>
    <w:lvl w:ilvl="4" w:tplc="00E241D4">
      <w:numFmt w:val="bullet"/>
      <w:lvlText w:val="•"/>
      <w:lvlJc w:val="left"/>
      <w:pPr>
        <w:ind w:left="3034" w:hanging="360"/>
      </w:pPr>
      <w:rPr>
        <w:rFonts w:hint="default"/>
        <w:lang w:val="ru-RU" w:eastAsia="ru-RU" w:bidi="ru-RU"/>
      </w:rPr>
    </w:lvl>
    <w:lvl w:ilvl="5" w:tplc="CF3CA50E">
      <w:numFmt w:val="bullet"/>
      <w:lvlText w:val="•"/>
      <w:lvlJc w:val="left"/>
      <w:pPr>
        <w:ind w:left="3673" w:hanging="360"/>
      </w:pPr>
      <w:rPr>
        <w:rFonts w:hint="default"/>
        <w:lang w:val="ru-RU" w:eastAsia="ru-RU" w:bidi="ru-RU"/>
      </w:rPr>
    </w:lvl>
    <w:lvl w:ilvl="6" w:tplc="9F20FFE0">
      <w:numFmt w:val="bullet"/>
      <w:lvlText w:val="•"/>
      <w:lvlJc w:val="left"/>
      <w:pPr>
        <w:ind w:left="4312" w:hanging="360"/>
      </w:pPr>
      <w:rPr>
        <w:rFonts w:hint="default"/>
        <w:lang w:val="ru-RU" w:eastAsia="ru-RU" w:bidi="ru-RU"/>
      </w:rPr>
    </w:lvl>
    <w:lvl w:ilvl="7" w:tplc="BFCA4C6C">
      <w:numFmt w:val="bullet"/>
      <w:lvlText w:val="•"/>
      <w:lvlJc w:val="left"/>
      <w:pPr>
        <w:ind w:left="4951" w:hanging="360"/>
      </w:pPr>
      <w:rPr>
        <w:rFonts w:hint="default"/>
        <w:lang w:val="ru-RU" w:eastAsia="ru-RU" w:bidi="ru-RU"/>
      </w:rPr>
    </w:lvl>
    <w:lvl w:ilvl="8" w:tplc="593EF68C">
      <w:numFmt w:val="bullet"/>
      <w:lvlText w:val="•"/>
      <w:lvlJc w:val="left"/>
      <w:pPr>
        <w:ind w:left="5589" w:hanging="360"/>
      </w:pPr>
      <w:rPr>
        <w:rFonts w:hint="default"/>
        <w:lang w:val="ru-RU" w:eastAsia="ru-RU" w:bidi="ru-RU"/>
      </w:rPr>
    </w:lvl>
  </w:abstractNum>
  <w:abstractNum w:abstractNumId="9">
    <w:nsid w:val="37C7183C"/>
    <w:multiLevelType w:val="hybridMultilevel"/>
    <w:tmpl w:val="BFA6FE9C"/>
    <w:lvl w:ilvl="0" w:tplc="3E9C3EAA">
      <w:start w:val="10"/>
      <w:numFmt w:val="decimal"/>
      <w:lvlText w:val="%1"/>
      <w:lvlJc w:val="left"/>
      <w:pPr>
        <w:ind w:left="1010" w:hanging="326"/>
        <w:jc w:val="left"/>
      </w:pPr>
      <w:rPr>
        <w:rFonts w:ascii="Bookman Old Style" w:eastAsia="Bookman Old Style" w:hAnsi="Bookman Old Style" w:cs="Bookman Old Style" w:hint="default"/>
        <w:color w:val="231F20"/>
        <w:w w:val="95"/>
        <w:sz w:val="23"/>
        <w:szCs w:val="23"/>
        <w:lang w:val="ru-RU" w:eastAsia="ru-RU" w:bidi="ru-RU"/>
      </w:rPr>
    </w:lvl>
    <w:lvl w:ilvl="1" w:tplc="892CFC40">
      <w:numFmt w:val="bullet"/>
      <w:lvlText w:val="•"/>
      <w:lvlJc w:val="left"/>
      <w:pPr>
        <w:ind w:left="1604" w:hanging="326"/>
      </w:pPr>
      <w:rPr>
        <w:rFonts w:hint="default"/>
        <w:lang w:val="ru-RU" w:eastAsia="ru-RU" w:bidi="ru-RU"/>
      </w:rPr>
    </w:lvl>
    <w:lvl w:ilvl="2" w:tplc="E7E274D8">
      <w:numFmt w:val="bullet"/>
      <w:lvlText w:val="•"/>
      <w:lvlJc w:val="left"/>
      <w:pPr>
        <w:ind w:left="2189" w:hanging="326"/>
      </w:pPr>
      <w:rPr>
        <w:rFonts w:hint="default"/>
        <w:lang w:val="ru-RU" w:eastAsia="ru-RU" w:bidi="ru-RU"/>
      </w:rPr>
    </w:lvl>
    <w:lvl w:ilvl="3" w:tplc="1AFCADC2">
      <w:numFmt w:val="bullet"/>
      <w:lvlText w:val="•"/>
      <w:lvlJc w:val="left"/>
      <w:pPr>
        <w:ind w:left="2774" w:hanging="326"/>
      </w:pPr>
      <w:rPr>
        <w:rFonts w:hint="default"/>
        <w:lang w:val="ru-RU" w:eastAsia="ru-RU" w:bidi="ru-RU"/>
      </w:rPr>
    </w:lvl>
    <w:lvl w:ilvl="4" w:tplc="5C16183C">
      <w:numFmt w:val="bullet"/>
      <w:lvlText w:val="•"/>
      <w:lvlJc w:val="left"/>
      <w:pPr>
        <w:ind w:left="3358" w:hanging="326"/>
      </w:pPr>
      <w:rPr>
        <w:rFonts w:hint="default"/>
        <w:lang w:val="ru-RU" w:eastAsia="ru-RU" w:bidi="ru-RU"/>
      </w:rPr>
    </w:lvl>
    <w:lvl w:ilvl="5" w:tplc="0D582FB2">
      <w:numFmt w:val="bullet"/>
      <w:lvlText w:val="•"/>
      <w:lvlJc w:val="left"/>
      <w:pPr>
        <w:ind w:left="3943" w:hanging="326"/>
      </w:pPr>
      <w:rPr>
        <w:rFonts w:hint="default"/>
        <w:lang w:val="ru-RU" w:eastAsia="ru-RU" w:bidi="ru-RU"/>
      </w:rPr>
    </w:lvl>
    <w:lvl w:ilvl="6" w:tplc="2F8685B6">
      <w:numFmt w:val="bullet"/>
      <w:lvlText w:val="•"/>
      <w:lvlJc w:val="left"/>
      <w:pPr>
        <w:ind w:left="4528" w:hanging="326"/>
      </w:pPr>
      <w:rPr>
        <w:rFonts w:hint="default"/>
        <w:lang w:val="ru-RU" w:eastAsia="ru-RU" w:bidi="ru-RU"/>
      </w:rPr>
    </w:lvl>
    <w:lvl w:ilvl="7" w:tplc="017A14FA">
      <w:numFmt w:val="bullet"/>
      <w:lvlText w:val="•"/>
      <w:lvlJc w:val="left"/>
      <w:pPr>
        <w:ind w:left="5113" w:hanging="326"/>
      </w:pPr>
      <w:rPr>
        <w:rFonts w:hint="default"/>
        <w:lang w:val="ru-RU" w:eastAsia="ru-RU" w:bidi="ru-RU"/>
      </w:rPr>
    </w:lvl>
    <w:lvl w:ilvl="8" w:tplc="FB4E8FEE">
      <w:numFmt w:val="bullet"/>
      <w:lvlText w:val="•"/>
      <w:lvlJc w:val="left"/>
      <w:pPr>
        <w:ind w:left="5697" w:hanging="326"/>
      </w:pPr>
      <w:rPr>
        <w:rFonts w:hint="default"/>
        <w:lang w:val="ru-RU" w:eastAsia="ru-RU" w:bidi="ru-RU"/>
      </w:rPr>
    </w:lvl>
  </w:abstractNum>
  <w:abstractNum w:abstractNumId="10">
    <w:nsid w:val="3A256FB3"/>
    <w:multiLevelType w:val="hybridMultilevel"/>
    <w:tmpl w:val="13284670"/>
    <w:lvl w:ilvl="0" w:tplc="7C4CD006">
      <w:start w:val="51"/>
      <w:numFmt w:val="decimal"/>
      <w:lvlText w:val="%1.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>
    <w:nsid w:val="4B6A5CEB"/>
    <w:multiLevelType w:val="hybridMultilevel"/>
    <w:tmpl w:val="3AAAE472"/>
    <w:lvl w:ilvl="0" w:tplc="F4DC3680">
      <w:start w:val="1"/>
      <w:numFmt w:val="decimal"/>
      <w:lvlText w:val="%1."/>
      <w:lvlJc w:val="left"/>
      <w:pPr>
        <w:ind w:left="3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1" w:hanging="360"/>
      </w:pPr>
    </w:lvl>
    <w:lvl w:ilvl="2" w:tplc="0419001B" w:tentative="1">
      <w:start w:val="1"/>
      <w:numFmt w:val="lowerRoman"/>
      <w:lvlText w:val="%3."/>
      <w:lvlJc w:val="right"/>
      <w:pPr>
        <w:ind w:left="4661" w:hanging="180"/>
      </w:pPr>
    </w:lvl>
    <w:lvl w:ilvl="3" w:tplc="0419000F" w:tentative="1">
      <w:start w:val="1"/>
      <w:numFmt w:val="decimal"/>
      <w:lvlText w:val="%4."/>
      <w:lvlJc w:val="left"/>
      <w:pPr>
        <w:ind w:left="5381" w:hanging="360"/>
      </w:pPr>
    </w:lvl>
    <w:lvl w:ilvl="4" w:tplc="04190019" w:tentative="1">
      <w:start w:val="1"/>
      <w:numFmt w:val="lowerLetter"/>
      <w:lvlText w:val="%5."/>
      <w:lvlJc w:val="left"/>
      <w:pPr>
        <w:ind w:left="6101" w:hanging="360"/>
      </w:pPr>
    </w:lvl>
    <w:lvl w:ilvl="5" w:tplc="0419001B" w:tentative="1">
      <w:start w:val="1"/>
      <w:numFmt w:val="lowerRoman"/>
      <w:lvlText w:val="%6."/>
      <w:lvlJc w:val="right"/>
      <w:pPr>
        <w:ind w:left="6821" w:hanging="180"/>
      </w:pPr>
    </w:lvl>
    <w:lvl w:ilvl="6" w:tplc="0419000F" w:tentative="1">
      <w:start w:val="1"/>
      <w:numFmt w:val="decimal"/>
      <w:lvlText w:val="%7."/>
      <w:lvlJc w:val="left"/>
      <w:pPr>
        <w:ind w:left="7541" w:hanging="360"/>
      </w:pPr>
    </w:lvl>
    <w:lvl w:ilvl="7" w:tplc="04190019" w:tentative="1">
      <w:start w:val="1"/>
      <w:numFmt w:val="lowerLetter"/>
      <w:lvlText w:val="%8."/>
      <w:lvlJc w:val="left"/>
      <w:pPr>
        <w:ind w:left="8261" w:hanging="360"/>
      </w:pPr>
    </w:lvl>
    <w:lvl w:ilvl="8" w:tplc="0419001B" w:tentative="1">
      <w:start w:val="1"/>
      <w:numFmt w:val="lowerRoman"/>
      <w:lvlText w:val="%9."/>
      <w:lvlJc w:val="right"/>
      <w:pPr>
        <w:ind w:left="8981" w:hanging="180"/>
      </w:pPr>
    </w:lvl>
  </w:abstractNum>
  <w:abstractNum w:abstractNumId="12">
    <w:nsid w:val="5C794532"/>
    <w:multiLevelType w:val="hybridMultilevel"/>
    <w:tmpl w:val="6428CB78"/>
    <w:lvl w:ilvl="0" w:tplc="0E08A19C">
      <w:start w:val="1"/>
      <w:numFmt w:val="decimal"/>
      <w:lvlText w:val="%1.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3">
    <w:nsid w:val="6F9160B5"/>
    <w:multiLevelType w:val="hybridMultilevel"/>
    <w:tmpl w:val="1966A80C"/>
    <w:lvl w:ilvl="0" w:tplc="A2646146">
      <w:start w:val="5"/>
      <w:numFmt w:val="decimal"/>
      <w:lvlText w:val="%1."/>
      <w:lvlJc w:val="left"/>
      <w:pPr>
        <w:ind w:left="83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>
    <w:nsid w:val="71A0486E"/>
    <w:multiLevelType w:val="hybridMultilevel"/>
    <w:tmpl w:val="F0B01700"/>
    <w:lvl w:ilvl="0" w:tplc="99E43EF0">
      <w:start w:val="48"/>
      <w:numFmt w:val="decimal"/>
      <w:lvlText w:val="%1.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5">
    <w:nsid w:val="71F337AE"/>
    <w:multiLevelType w:val="hybridMultilevel"/>
    <w:tmpl w:val="896EA1BE"/>
    <w:lvl w:ilvl="0" w:tplc="8DD8266C">
      <w:start w:val="1"/>
      <w:numFmt w:val="decimal"/>
      <w:lvlText w:val="%1.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6">
    <w:nsid w:val="76782BD0"/>
    <w:multiLevelType w:val="hybridMultilevel"/>
    <w:tmpl w:val="E760F6E4"/>
    <w:lvl w:ilvl="0" w:tplc="33489702">
      <w:start w:val="1"/>
      <w:numFmt w:val="decimal"/>
      <w:lvlText w:val="%1."/>
      <w:lvlJc w:val="left"/>
      <w:pPr>
        <w:ind w:left="477" w:hanging="360"/>
        <w:jc w:val="left"/>
      </w:pPr>
      <w:rPr>
        <w:rFonts w:hint="default"/>
        <w:w w:val="100"/>
        <w:lang w:val="ru-RU" w:eastAsia="ru-RU" w:bidi="ru-RU"/>
      </w:rPr>
    </w:lvl>
    <w:lvl w:ilvl="1" w:tplc="AB5A0C48">
      <w:numFmt w:val="bullet"/>
      <w:lvlText w:val="•"/>
      <w:lvlJc w:val="left"/>
      <w:pPr>
        <w:ind w:left="1118" w:hanging="360"/>
      </w:pPr>
      <w:rPr>
        <w:rFonts w:hint="default"/>
        <w:lang w:val="ru-RU" w:eastAsia="ru-RU" w:bidi="ru-RU"/>
      </w:rPr>
    </w:lvl>
    <w:lvl w:ilvl="2" w:tplc="78B09B26">
      <w:numFmt w:val="bullet"/>
      <w:lvlText w:val="•"/>
      <w:lvlJc w:val="left"/>
      <w:pPr>
        <w:ind w:left="1757" w:hanging="360"/>
      </w:pPr>
      <w:rPr>
        <w:rFonts w:hint="default"/>
        <w:lang w:val="ru-RU" w:eastAsia="ru-RU" w:bidi="ru-RU"/>
      </w:rPr>
    </w:lvl>
    <w:lvl w:ilvl="3" w:tplc="8E1436DC">
      <w:numFmt w:val="bullet"/>
      <w:lvlText w:val="•"/>
      <w:lvlJc w:val="left"/>
      <w:pPr>
        <w:ind w:left="2396" w:hanging="360"/>
      </w:pPr>
      <w:rPr>
        <w:rFonts w:hint="default"/>
        <w:lang w:val="ru-RU" w:eastAsia="ru-RU" w:bidi="ru-RU"/>
      </w:rPr>
    </w:lvl>
    <w:lvl w:ilvl="4" w:tplc="25520E64">
      <w:numFmt w:val="bullet"/>
      <w:lvlText w:val="•"/>
      <w:lvlJc w:val="left"/>
      <w:pPr>
        <w:ind w:left="3034" w:hanging="360"/>
      </w:pPr>
      <w:rPr>
        <w:rFonts w:hint="default"/>
        <w:lang w:val="ru-RU" w:eastAsia="ru-RU" w:bidi="ru-RU"/>
      </w:rPr>
    </w:lvl>
    <w:lvl w:ilvl="5" w:tplc="579A04C0">
      <w:numFmt w:val="bullet"/>
      <w:lvlText w:val="•"/>
      <w:lvlJc w:val="left"/>
      <w:pPr>
        <w:ind w:left="3673" w:hanging="360"/>
      </w:pPr>
      <w:rPr>
        <w:rFonts w:hint="default"/>
        <w:lang w:val="ru-RU" w:eastAsia="ru-RU" w:bidi="ru-RU"/>
      </w:rPr>
    </w:lvl>
    <w:lvl w:ilvl="6" w:tplc="7ABA9044">
      <w:numFmt w:val="bullet"/>
      <w:lvlText w:val="•"/>
      <w:lvlJc w:val="left"/>
      <w:pPr>
        <w:ind w:left="4312" w:hanging="360"/>
      </w:pPr>
      <w:rPr>
        <w:rFonts w:hint="default"/>
        <w:lang w:val="ru-RU" w:eastAsia="ru-RU" w:bidi="ru-RU"/>
      </w:rPr>
    </w:lvl>
    <w:lvl w:ilvl="7" w:tplc="02B08794">
      <w:numFmt w:val="bullet"/>
      <w:lvlText w:val="•"/>
      <w:lvlJc w:val="left"/>
      <w:pPr>
        <w:ind w:left="4951" w:hanging="360"/>
      </w:pPr>
      <w:rPr>
        <w:rFonts w:hint="default"/>
        <w:lang w:val="ru-RU" w:eastAsia="ru-RU" w:bidi="ru-RU"/>
      </w:rPr>
    </w:lvl>
    <w:lvl w:ilvl="8" w:tplc="BD2E4082">
      <w:numFmt w:val="bullet"/>
      <w:lvlText w:val="•"/>
      <w:lvlJc w:val="left"/>
      <w:pPr>
        <w:ind w:left="5589" w:hanging="36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16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 w:numId="10">
    <w:abstractNumId w:val="7"/>
  </w:num>
  <w:num w:numId="11">
    <w:abstractNumId w:val="12"/>
  </w:num>
  <w:num w:numId="12">
    <w:abstractNumId w:val="13"/>
  </w:num>
  <w:num w:numId="13">
    <w:abstractNumId w:val="15"/>
  </w:num>
  <w:num w:numId="14">
    <w:abstractNumId w:val="10"/>
  </w:num>
  <w:num w:numId="15">
    <w:abstractNumId w:val="14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214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0253ED"/>
    <w:rsid w:val="000253ED"/>
    <w:rsid w:val="0015247F"/>
    <w:rsid w:val="001857FA"/>
    <w:rsid w:val="00215211"/>
    <w:rsid w:val="00672D46"/>
    <w:rsid w:val="007F3558"/>
    <w:rsid w:val="008278A6"/>
    <w:rsid w:val="00BC0920"/>
    <w:rsid w:val="00CC2498"/>
    <w:rsid w:val="00D10361"/>
    <w:rsid w:val="00E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67"/>
      <w:ind w:left="102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21"/>
      <w:jc w:val="center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343"/>
      <w:outlineLvl w:val="2"/>
    </w:pPr>
    <w:rPr>
      <w:rFonts w:ascii="Calibri" w:eastAsia="Calibri" w:hAnsi="Calibri" w:cs="Calibri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4"/>
      <w:ind w:right="128"/>
      <w:jc w:val="right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line="262" w:lineRule="exact"/>
      <w:ind w:left="117"/>
    </w:pPr>
    <w:rPr>
      <w:sz w:val="23"/>
      <w:szCs w:val="23"/>
    </w:r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343" w:right="115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 w:right="101"/>
      <w:jc w:val="both"/>
    </w:pPr>
  </w:style>
  <w:style w:type="paragraph" w:styleId="a5">
    <w:name w:val="header"/>
    <w:basedOn w:val="a"/>
    <w:link w:val="a6"/>
    <w:uiPriority w:val="99"/>
    <w:unhideWhenUsed/>
    <w:rsid w:val="00EF77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7A7"/>
    <w:rPr>
      <w:rFonts w:ascii="Bookman Old Style" w:eastAsia="Bookman Old Style" w:hAnsi="Bookman Old Style" w:cs="Bookman Old Style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EF77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7A7"/>
    <w:rPr>
      <w:rFonts w:ascii="Bookman Old Style" w:eastAsia="Bookman Old Style" w:hAnsi="Bookman Old Style" w:cs="Bookman Old Styl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103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361"/>
    <w:rPr>
      <w:rFonts w:ascii="Tahoma" w:eastAsia="Bookman Old Style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4180</Words>
  <Characters>23829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05137_19_Rus_Golco_P_10-11_FGOS_Ver.indd</vt:lpstr>
    </vt:vector>
  </TitlesOfParts>
  <Company/>
  <LinksUpToDate>false</LinksUpToDate>
  <CharactersWithSpaces>27954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05137_19_Rus_Golco_P_10-11_FGOS_Ver.indd</dc:title>
  <dc:creator>Svetlana</dc:creator>
  <cp:lastModifiedBy>Admin</cp:lastModifiedBy>
  <cp:revision>2</cp:revision>
  <dcterms:created xsi:type="dcterms:W3CDTF">2020-10-31T04:16:00Z</dcterms:created>
  <dcterms:modified xsi:type="dcterms:W3CDTF">2020-10-31T04:16:00Z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2020-06-17T00:00:00Z</vt:filetime>
  </property>
  <property fmtid="{D5CDD505-2E9C-101B-9397-08002B2CF9AE}" pid="3" name="Creator">
    <vt:lpwstr>Adobe InDesign CS4 (6.0)</vt:lpwstr>
  </property>
  <property fmtid="{D5CDD505-2E9C-101B-9397-08002B2CF9AE}" pid="4" name="LastSaved">
    <vt:filetime>2020-10-31T00:00:00Z</vt:filetime>
  </property>
</Properties>
</file>